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8BBF" w14:textId="77777777" w:rsidR="00426621" w:rsidRDefault="0076374D" w:rsidP="00A73330">
      <w:pPr>
        <w:spacing w:after="0" w:line="319" w:lineRule="auto"/>
        <w:ind w:left="851" w:right="286" w:firstLine="0"/>
        <w:jc w:val="center"/>
        <w:rPr>
          <w:b/>
          <w:sz w:val="32"/>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2F3C198" wp14:editId="1C56A9D4">
                <wp:simplePos x="0" y="0"/>
                <wp:positionH relativeFrom="column">
                  <wp:posOffset>155618</wp:posOffset>
                </wp:positionH>
                <wp:positionV relativeFrom="paragraph">
                  <wp:posOffset>-34246</wp:posOffset>
                </wp:positionV>
                <wp:extent cx="6145619" cy="648586"/>
                <wp:effectExtent l="0" t="0" r="26670" b="18415"/>
                <wp:wrapNone/>
                <wp:docPr id="2656" name="Group 2656"/>
                <wp:cNvGraphicFramePr/>
                <a:graphic xmlns:a="http://schemas.openxmlformats.org/drawingml/2006/main">
                  <a:graphicData uri="http://schemas.microsoft.com/office/word/2010/wordprocessingGroup">
                    <wpg:wgp>
                      <wpg:cNvGrpSpPr/>
                      <wpg:grpSpPr>
                        <a:xfrm>
                          <a:off x="0" y="0"/>
                          <a:ext cx="6145619" cy="648586"/>
                          <a:chOff x="0" y="0"/>
                          <a:chExt cx="5372100" cy="567690"/>
                        </a:xfrm>
                      </wpg:grpSpPr>
                      <pic:pic xmlns:pic="http://schemas.openxmlformats.org/drawingml/2006/picture">
                        <pic:nvPicPr>
                          <pic:cNvPr id="261" name="Picture 261"/>
                          <pic:cNvPicPr/>
                        </pic:nvPicPr>
                        <pic:blipFill>
                          <a:blip r:embed="rId5"/>
                          <a:stretch>
                            <a:fillRect/>
                          </a:stretch>
                        </pic:blipFill>
                        <pic:spPr>
                          <a:xfrm>
                            <a:off x="138430" y="0"/>
                            <a:ext cx="441325" cy="536575"/>
                          </a:xfrm>
                          <a:prstGeom prst="rect">
                            <a:avLst/>
                          </a:prstGeom>
                        </pic:spPr>
                      </pic:pic>
                      <wps:wsp>
                        <wps:cNvPr id="262" name="Shape 262"/>
                        <wps:cNvSpPr/>
                        <wps:spPr>
                          <a:xfrm>
                            <a:off x="0" y="567690"/>
                            <a:ext cx="5372100" cy="0"/>
                          </a:xfrm>
                          <a:custGeom>
                            <a:avLst/>
                            <a:gdLst/>
                            <a:ahLst/>
                            <a:cxnLst/>
                            <a:rect l="0" t="0" r="0" b="0"/>
                            <a:pathLst>
                              <a:path w="5372100">
                                <a:moveTo>
                                  <a:pt x="0" y="0"/>
                                </a:moveTo>
                                <a:lnTo>
                                  <a:pt x="53721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370436" id="Group 2656" o:spid="_x0000_s1026" style="position:absolute;margin-left:12.25pt;margin-top:-2.7pt;width:483.9pt;height:51.05pt;z-index:-251658240;mso-width-relative:margin;mso-height-relative:margin" coordsize="53721,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 o:spid="_x0000_s1027" type="#_x0000_t75" style="position:absolute;left:1384;width:4413;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rGhDDAAAA3AAAAA8AAABkcnMvZG93bnJldi54bWxEj01qwzAQhfeF3kFMIbtaThahOFaCCS0E&#10;umldH2CwJrJra+RaiqPcPioUuny8n49XHqIdxUKz7x0rWGc5COLW6Z6Ngubr7fkFhA/IGkfHpOBG&#10;Hg77x4cSC+2u/ElLHYxII+wLVNCFMBVS+rYjiz5zE3Hyzm62GJKcjdQzXtO4HeUmz7fSYs+J0OFE&#10;x47aob7YBIlTE5fXank3t492YNt//5ijUqunWO1ABIrhP/zXPmkFm+0afs+kIyD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6saEMMAAADcAAAADwAAAAAAAAAAAAAAAACf&#10;AgAAZHJzL2Rvd25yZXYueG1sUEsFBgAAAAAEAAQA9wAAAI8DAAAAAA==&#10;">
                  <v:imagedata r:id="rId6" o:title=""/>
                </v:shape>
                <v:shape id="Shape 262" o:spid="_x0000_s1028" style="position:absolute;top:5676;width:53721;height:0;visibility:visible;mso-wrap-style:square;v-text-anchor:top" coordsize="537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0wcUA&#10;AADcAAAADwAAAGRycy9kb3ducmV2LnhtbESPQWvCQBSE70L/w/IKvenGCKFNXUUChYaeTMX2+Mg+&#10;s8Hs2zS7NfHfu0Khx2FmvmHW28l24kKDbx0rWC4SEMS10y03Cg6fb/NnED4ga+wck4IredhuHmZr&#10;zLUbeU+XKjQiQtjnqMCE0OdS+tqQRb9wPXH0Tm6wGKIcGqkHHCPcdjJNkkxabDkuGOypMFSfq1+r&#10;oF2dX74ac/rGZBXKY1H3Hz9ZqdTT47R7BRFoCv/hv/a7VpBmK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nTBxQAAANwAAAAPAAAAAAAAAAAAAAAAAJgCAABkcnMv&#10;ZG93bnJldi54bWxQSwUGAAAAAAQABAD1AAAAigMAAAAA&#10;" path="m,l5372100,e" filled="f" strokeweight="1.5pt">
                  <v:stroke miterlimit="83231f" joinstyle="miter"/>
                  <v:path arrowok="t" textboxrect="0,0,5372100,0"/>
                </v:shape>
              </v:group>
            </w:pict>
          </mc:Fallback>
        </mc:AlternateContent>
      </w:r>
      <w:r>
        <w:rPr>
          <w:b/>
          <w:sz w:val="32"/>
        </w:rPr>
        <w:t xml:space="preserve">UNIVERSIDAD NACIONAL DEL CALLAO </w:t>
      </w:r>
    </w:p>
    <w:p w14:paraId="6CA70BC8" w14:textId="77777777" w:rsidR="000B2B06" w:rsidRDefault="00A73330" w:rsidP="00A73330">
      <w:pPr>
        <w:spacing w:after="0" w:line="319" w:lineRule="auto"/>
        <w:ind w:left="851" w:right="286" w:firstLine="0"/>
        <w:jc w:val="center"/>
      </w:pPr>
      <w:r>
        <w:rPr>
          <w:b/>
          <w:sz w:val="28"/>
        </w:rPr>
        <w:t xml:space="preserve">ESCUELA DE </w:t>
      </w:r>
      <w:r w:rsidR="0076374D">
        <w:rPr>
          <w:b/>
          <w:sz w:val="28"/>
        </w:rPr>
        <w:t>POSGRADO</w:t>
      </w:r>
    </w:p>
    <w:p w14:paraId="5F7BD8FD" w14:textId="77777777" w:rsidR="000B2B06" w:rsidRDefault="0076374D">
      <w:pPr>
        <w:spacing w:after="0" w:line="259" w:lineRule="auto"/>
        <w:ind w:left="0" w:firstLine="0"/>
        <w:jc w:val="left"/>
      </w:pPr>
      <w:r>
        <w:rPr>
          <w:b/>
          <w:sz w:val="21"/>
        </w:rPr>
        <w:t xml:space="preserve"> </w:t>
      </w:r>
      <w:r>
        <w:rPr>
          <w:sz w:val="21"/>
        </w:rPr>
        <w:t xml:space="preserve"> </w:t>
      </w:r>
    </w:p>
    <w:p w14:paraId="2D4039F4" w14:textId="4BFD17FC" w:rsidR="000B2B06" w:rsidRPr="00761572" w:rsidRDefault="0076374D">
      <w:pPr>
        <w:spacing w:after="0" w:line="259" w:lineRule="auto"/>
        <w:ind w:left="-5"/>
        <w:jc w:val="left"/>
        <w:rPr>
          <w:rFonts w:ascii="Arial Narrow" w:hAnsi="Arial Narrow"/>
          <w:sz w:val="22"/>
        </w:rPr>
      </w:pPr>
      <w:r w:rsidRPr="00761572">
        <w:rPr>
          <w:rFonts w:ascii="Arial Narrow" w:hAnsi="Arial Narrow"/>
          <w:sz w:val="22"/>
        </w:rPr>
        <w:t xml:space="preserve">Callao, </w:t>
      </w:r>
      <w:r w:rsidR="003C4FC8" w:rsidRPr="00761572">
        <w:rPr>
          <w:rFonts w:ascii="Arial Narrow" w:hAnsi="Arial Narrow"/>
          <w:sz w:val="22"/>
        </w:rPr>
        <w:t>27 de marzo de 2023</w:t>
      </w:r>
    </w:p>
    <w:p w14:paraId="13FC0987" w14:textId="77777777" w:rsidR="000B2B06" w:rsidRPr="00761572" w:rsidRDefault="0076374D">
      <w:pPr>
        <w:spacing w:after="0" w:line="259" w:lineRule="auto"/>
        <w:ind w:left="0" w:firstLine="0"/>
        <w:jc w:val="left"/>
        <w:rPr>
          <w:rFonts w:ascii="Arial Narrow" w:hAnsi="Arial Narrow"/>
          <w:sz w:val="22"/>
        </w:rPr>
      </w:pPr>
      <w:r w:rsidRPr="00761572">
        <w:rPr>
          <w:rFonts w:ascii="Arial Narrow" w:hAnsi="Arial Narrow"/>
          <w:sz w:val="22"/>
        </w:rPr>
        <w:t xml:space="preserve">  </w:t>
      </w:r>
    </w:p>
    <w:p w14:paraId="4706493F" w14:textId="77777777" w:rsidR="000B2B06" w:rsidRPr="00761572" w:rsidRDefault="0076374D">
      <w:pPr>
        <w:spacing w:after="0" w:line="259" w:lineRule="auto"/>
        <w:ind w:left="-5"/>
        <w:jc w:val="left"/>
        <w:rPr>
          <w:rFonts w:ascii="Arial Narrow" w:hAnsi="Arial Narrow"/>
          <w:sz w:val="22"/>
        </w:rPr>
      </w:pPr>
      <w:r w:rsidRPr="00761572">
        <w:rPr>
          <w:rFonts w:ascii="Arial Narrow" w:hAnsi="Arial Narrow"/>
          <w:sz w:val="22"/>
        </w:rPr>
        <w:t xml:space="preserve">Señor:  </w:t>
      </w:r>
    </w:p>
    <w:p w14:paraId="5734E17C" w14:textId="77777777" w:rsidR="000B2B06" w:rsidRPr="00761572" w:rsidRDefault="0076374D">
      <w:pPr>
        <w:spacing w:after="0" w:line="259" w:lineRule="auto"/>
        <w:ind w:left="0" w:firstLine="0"/>
        <w:jc w:val="left"/>
        <w:rPr>
          <w:rFonts w:ascii="Arial Narrow" w:hAnsi="Arial Narrow"/>
          <w:sz w:val="22"/>
        </w:rPr>
      </w:pPr>
      <w:r w:rsidRPr="00761572">
        <w:rPr>
          <w:rFonts w:ascii="Arial Narrow" w:hAnsi="Arial Narrow"/>
          <w:sz w:val="22"/>
        </w:rPr>
        <w:t xml:space="preserve">  </w:t>
      </w:r>
    </w:p>
    <w:p w14:paraId="22BB2598" w14:textId="26F2F07C" w:rsidR="000B2B06" w:rsidRPr="00761572" w:rsidRDefault="00AE7868">
      <w:pPr>
        <w:tabs>
          <w:tab w:val="center" w:pos="1416"/>
        </w:tabs>
        <w:spacing w:after="0" w:line="259" w:lineRule="auto"/>
        <w:ind w:left="-15" w:firstLine="0"/>
        <w:jc w:val="left"/>
        <w:rPr>
          <w:rFonts w:ascii="Arial Narrow" w:hAnsi="Arial Narrow"/>
          <w:sz w:val="22"/>
        </w:rPr>
      </w:pPr>
      <w:r w:rsidRPr="00761572">
        <w:rPr>
          <w:rFonts w:ascii="Arial Narrow" w:hAnsi="Arial Narrow"/>
          <w:sz w:val="22"/>
        </w:rPr>
        <w:t>Presente. -</w:t>
      </w:r>
      <w:r w:rsidR="0076374D" w:rsidRPr="00761572">
        <w:rPr>
          <w:rFonts w:ascii="Arial Narrow" w:hAnsi="Arial Narrow"/>
          <w:sz w:val="22"/>
        </w:rPr>
        <w:t xml:space="preserve">  </w:t>
      </w:r>
      <w:r w:rsidR="0076374D" w:rsidRPr="00761572">
        <w:rPr>
          <w:rFonts w:ascii="Arial Narrow" w:hAnsi="Arial Narrow"/>
          <w:sz w:val="22"/>
        </w:rPr>
        <w:tab/>
        <w:t xml:space="preserve">  </w:t>
      </w:r>
    </w:p>
    <w:p w14:paraId="009E0001" w14:textId="77777777" w:rsidR="000B2B06" w:rsidRPr="00761572" w:rsidRDefault="0076374D">
      <w:pPr>
        <w:spacing w:after="0" w:line="259" w:lineRule="auto"/>
        <w:ind w:left="708" w:firstLine="0"/>
        <w:jc w:val="left"/>
        <w:rPr>
          <w:rFonts w:ascii="Arial Narrow" w:hAnsi="Arial Narrow"/>
          <w:sz w:val="22"/>
        </w:rPr>
      </w:pPr>
      <w:r w:rsidRPr="00761572">
        <w:rPr>
          <w:rFonts w:ascii="Arial Narrow" w:hAnsi="Arial Narrow"/>
          <w:sz w:val="22"/>
        </w:rPr>
        <w:t xml:space="preserve">  </w:t>
      </w:r>
    </w:p>
    <w:p w14:paraId="4872DA4A" w14:textId="33D2601C" w:rsidR="000B2B06" w:rsidRPr="00761572" w:rsidRDefault="0076374D">
      <w:pPr>
        <w:spacing w:after="0" w:line="259" w:lineRule="auto"/>
        <w:ind w:left="-5"/>
        <w:jc w:val="left"/>
        <w:rPr>
          <w:rFonts w:ascii="Arial Narrow" w:hAnsi="Arial Narrow"/>
          <w:sz w:val="22"/>
        </w:rPr>
      </w:pPr>
      <w:r w:rsidRPr="00761572">
        <w:rPr>
          <w:rFonts w:ascii="Arial Narrow" w:hAnsi="Arial Narrow"/>
          <w:sz w:val="22"/>
        </w:rPr>
        <w:t xml:space="preserve">Con fecha </w:t>
      </w:r>
      <w:r w:rsidR="003C4FC8" w:rsidRPr="00761572">
        <w:rPr>
          <w:rFonts w:ascii="Arial Narrow" w:hAnsi="Arial Narrow"/>
          <w:sz w:val="22"/>
        </w:rPr>
        <w:t xml:space="preserve">27 de marzo de 2023 </w:t>
      </w:r>
      <w:r w:rsidRPr="00761572">
        <w:rPr>
          <w:rFonts w:ascii="Arial Narrow" w:hAnsi="Arial Narrow"/>
          <w:sz w:val="22"/>
        </w:rPr>
        <w:t xml:space="preserve">se ha expedido la siguiente Resolución:  </w:t>
      </w:r>
    </w:p>
    <w:p w14:paraId="792D1E00" w14:textId="0FC22372" w:rsidR="000B2B06" w:rsidRPr="00761572" w:rsidRDefault="0076374D">
      <w:pPr>
        <w:spacing w:after="0" w:line="259" w:lineRule="auto"/>
        <w:ind w:left="0" w:firstLine="0"/>
        <w:jc w:val="left"/>
        <w:rPr>
          <w:rFonts w:ascii="Arial Narrow" w:hAnsi="Arial Narrow"/>
          <w:sz w:val="22"/>
        </w:rPr>
      </w:pPr>
      <w:r w:rsidRPr="00761572">
        <w:rPr>
          <w:rFonts w:ascii="Arial Narrow" w:hAnsi="Arial Narrow"/>
          <w:b/>
          <w:sz w:val="22"/>
          <w:u w:val="single" w:color="000000"/>
        </w:rPr>
        <w:t xml:space="preserve">RESOLUCIÓN DE CONSEJO DE ESCUELA DE POSGRADO </w:t>
      </w:r>
      <w:proofErr w:type="spellStart"/>
      <w:r w:rsidRPr="00761572">
        <w:rPr>
          <w:rFonts w:ascii="Arial Narrow" w:hAnsi="Arial Narrow"/>
          <w:b/>
          <w:sz w:val="22"/>
          <w:u w:val="single" w:color="000000"/>
        </w:rPr>
        <w:t>Nº</w:t>
      </w:r>
      <w:proofErr w:type="spellEnd"/>
      <w:r w:rsidRPr="00761572">
        <w:rPr>
          <w:rFonts w:ascii="Arial Narrow" w:hAnsi="Arial Narrow"/>
          <w:b/>
          <w:sz w:val="22"/>
          <w:u w:val="single" w:color="000000"/>
        </w:rPr>
        <w:t xml:space="preserve"> </w:t>
      </w:r>
      <w:r w:rsidR="001D15CC" w:rsidRPr="00761572">
        <w:rPr>
          <w:rFonts w:ascii="Arial Narrow" w:hAnsi="Arial Narrow"/>
          <w:b/>
          <w:sz w:val="22"/>
          <w:u w:val="single" w:color="000000"/>
        </w:rPr>
        <w:t>18</w:t>
      </w:r>
      <w:r w:rsidR="000610C8" w:rsidRPr="00761572">
        <w:rPr>
          <w:rFonts w:ascii="Arial Narrow" w:hAnsi="Arial Narrow"/>
          <w:b/>
          <w:sz w:val="22"/>
          <w:u w:val="single" w:color="000000"/>
        </w:rPr>
        <w:t>6</w:t>
      </w:r>
      <w:r w:rsidR="003C4FC8" w:rsidRPr="00761572">
        <w:rPr>
          <w:rFonts w:ascii="Arial Narrow" w:hAnsi="Arial Narrow"/>
          <w:b/>
          <w:sz w:val="22"/>
          <w:u w:val="single" w:color="000000"/>
        </w:rPr>
        <w:t xml:space="preserve"> </w:t>
      </w:r>
      <w:r w:rsidR="00D11261" w:rsidRPr="00761572">
        <w:rPr>
          <w:rFonts w:ascii="Arial Narrow" w:hAnsi="Arial Narrow"/>
          <w:b/>
          <w:sz w:val="22"/>
          <w:u w:val="single" w:color="000000"/>
        </w:rPr>
        <w:t>-202</w:t>
      </w:r>
      <w:r w:rsidR="003C4FC8" w:rsidRPr="00761572">
        <w:rPr>
          <w:rFonts w:ascii="Arial Narrow" w:hAnsi="Arial Narrow"/>
          <w:b/>
          <w:sz w:val="22"/>
          <w:u w:val="single" w:color="000000"/>
        </w:rPr>
        <w:t>3</w:t>
      </w:r>
      <w:r w:rsidRPr="00761572">
        <w:rPr>
          <w:rFonts w:ascii="Arial Narrow" w:hAnsi="Arial Narrow"/>
          <w:b/>
          <w:sz w:val="22"/>
          <w:u w:val="single" w:color="000000"/>
        </w:rPr>
        <w:t>-CEPG-</w:t>
      </w:r>
      <w:r w:rsidR="0049107F" w:rsidRPr="00761572">
        <w:rPr>
          <w:rFonts w:ascii="Arial Narrow" w:hAnsi="Arial Narrow"/>
          <w:b/>
          <w:sz w:val="22"/>
          <w:u w:val="single" w:color="000000"/>
        </w:rPr>
        <w:t>UNAC</w:t>
      </w:r>
      <w:r w:rsidR="0049107F" w:rsidRPr="00761572">
        <w:rPr>
          <w:rFonts w:ascii="Arial Narrow" w:hAnsi="Arial Narrow"/>
          <w:b/>
          <w:sz w:val="22"/>
        </w:rPr>
        <w:t>. -</w:t>
      </w:r>
      <w:r w:rsidRPr="00761572">
        <w:rPr>
          <w:rFonts w:ascii="Arial Narrow" w:hAnsi="Arial Narrow"/>
          <w:b/>
          <w:sz w:val="22"/>
        </w:rPr>
        <w:t xml:space="preserve"> Bellavista, </w:t>
      </w:r>
    </w:p>
    <w:p w14:paraId="52E4D87D" w14:textId="2527DFC9" w:rsidR="000B2B06" w:rsidRPr="00761572" w:rsidRDefault="0076374D">
      <w:pPr>
        <w:spacing w:after="16" w:line="259" w:lineRule="auto"/>
        <w:ind w:left="0" w:firstLine="0"/>
        <w:jc w:val="left"/>
        <w:rPr>
          <w:rFonts w:ascii="Arial Narrow" w:hAnsi="Arial Narrow"/>
          <w:sz w:val="22"/>
        </w:rPr>
      </w:pPr>
      <w:r w:rsidRPr="00761572">
        <w:rPr>
          <w:rFonts w:ascii="Arial Narrow" w:hAnsi="Arial Narrow"/>
          <w:b/>
          <w:sz w:val="22"/>
        </w:rPr>
        <w:t xml:space="preserve">Callao, </w:t>
      </w:r>
      <w:r w:rsidR="003C4FC8" w:rsidRPr="00761572">
        <w:rPr>
          <w:rFonts w:ascii="Arial Narrow" w:hAnsi="Arial Narrow"/>
          <w:b/>
          <w:sz w:val="22"/>
        </w:rPr>
        <w:t xml:space="preserve">27 de </w:t>
      </w:r>
      <w:r w:rsidR="007B35EB" w:rsidRPr="00761572">
        <w:rPr>
          <w:rFonts w:ascii="Arial Narrow" w:hAnsi="Arial Narrow"/>
          <w:b/>
          <w:sz w:val="22"/>
        </w:rPr>
        <w:t>marzo de</w:t>
      </w:r>
      <w:r w:rsidR="00E80CE6" w:rsidRPr="00761572">
        <w:rPr>
          <w:rFonts w:ascii="Arial Narrow" w:hAnsi="Arial Narrow"/>
          <w:b/>
          <w:sz w:val="22"/>
        </w:rPr>
        <w:t xml:space="preserve"> 202</w:t>
      </w:r>
      <w:r w:rsidR="003C4FC8" w:rsidRPr="00761572">
        <w:rPr>
          <w:rFonts w:ascii="Arial Narrow" w:hAnsi="Arial Narrow"/>
          <w:b/>
          <w:sz w:val="22"/>
        </w:rPr>
        <w:t>3</w:t>
      </w:r>
      <w:r w:rsidRPr="00761572">
        <w:rPr>
          <w:rFonts w:ascii="Arial Narrow" w:hAnsi="Arial Narrow"/>
          <w:b/>
          <w:sz w:val="22"/>
        </w:rPr>
        <w:t>.</w:t>
      </w:r>
      <w:r w:rsidRPr="00761572">
        <w:rPr>
          <w:rFonts w:ascii="Arial Narrow" w:hAnsi="Arial Narrow"/>
          <w:sz w:val="22"/>
        </w:rPr>
        <w:t xml:space="preserve"> </w:t>
      </w:r>
    </w:p>
    <w:p w14:paraId="3052223B" w14:textId="77777777" w:rsidR="000B2B06" w:rsidRPr="00761572" w:rsidRDefault="0076374D" w:rsidP="00A73330">
      <w:pPr>
        <w:spacing w:after="0" w:line="259" w:lineRule="auto"/>
        <w:ind w:left="0" w:firstLine="0"/>
        <w:rPr>
          <w:rFonts w:ascii="Arial Narrow" w:hAnsi="Arial Narrow"/>
          <w:sz w:val="22"/>
        </w:rPr>
      </w:pPr>
      <w:r w:rsidRPr="00761572">
        <w:rPr>
          <w:rFonts w:ascii="Arial Narrow" w:hAnsi="Arial Narrow"/>
          <w:b/>
          <w:sz w:val="22"/>
        </w:rPr>
        <w:t xml:space="preserve"> </w:t>
      </w:r>
    </w:p>
    <w:p w14:paraId="59F7FDB6" w14:textId="60EB1CB6" w:rsidR="000B2B06" w:rsidRPr="00761572" w:rsidRDefault="0076374D" w:rsidP="00A71555">
      <w:pPr>
        <w:spacing w:after="0" w:line="240" w:lineRule="auto"/>
        <w:ind w:left="0" w:firstLine="0"/>
        <w:rPr>
          <w:rFonts w:ascii="Arial Narrow" w:hAnsi="Arial Narrow"/>
          <w:b/>
          <w:bCs/>
          <w:sz w:val="22"/>
        </w:rPr>
      </w:pPr>
      <w:r w:rsidRPr="00761572">
        <w:rPr>
          <w:rFonts w:ascii="Arial Narrow" w:hAnsi="Arial Narrow"/>
          <w:sz w:val="22"/>
        </w:rPr>
        <w:t xml:space="preserve">Visto, el </w:t>
      </w:r>
      <w:r w:rsidRPr="00761572">
        <w:rPr>
          <w:rFonts w:ascii="Arial Narrow" w:hAnsi="Arial Narrow"/>
          <w:b/>
          <w:sz w:val="22"/>
        </w:rPr>
        <w:t xml:space="preserve">Oficio </w:t>
      </w:r>
      <w:proofErr w:type="spellStart"/>
      <w:r w:rsidRPr="00761572">
        <w:rPr>
          <w:rFonts w:ascii="Arial Narrow" w:hAnsi="Arial Narrow"/>
          <w:b/>
          <w:sz w:val="22"/>
        </w:rPr>
        <w:t>Nº</w:t>
      </w:r>
      <w:proofErr w:type="spellEnd"/>
      <w:r w:rsidRPr="00761572">
        <w:rPr>
          <w:rFonts w:ascii="Arial Narrow" w:hAnsi="Arial Narrow"/>
          <w:b/>
          <w:sz w:val="22"/>
        </w:rPr>
        <w:t xml:space="preserve"> </w:t>
      </w:r>
      <w:r w:rsidR="00ED4804" w:rsidRPr="00761572">
        <w:rPr>
          <w:rFonts w:ascii="Arial Narrow" w:hAnsi="Arial Narrow"/>
          <w:b/>
          <w:sz w:val="22"/>
        </w:rPr>
        <w:t>0</w:t>
      </w:r>
      <w:r w:rsidR="00A71555" w:rsidRPr="00761572">
        <w:rPr>
          <w:rFonts w:ascii="Arial Narrow" w:hAnsi="Arial Narrow"/>
          <w:b/>
          <w:sz w:val="22"/>
        </w:rPr>
        <w:t>59</w:t>
      </w:r>
      <w:r w:rsidR="00ED4804" w:rsidRPr="00761572">
        <w:rPr>
          <w:rFonts w:ascii="Arial Narrow" w:hAnsi="Arial Narrow"/>
          <w:b/>
          <w:sz w:val="22"/>
        </w:rPr>
        <w:t xml:space="preserve"> -</w:t>
      </w:r>
      <w:r w:rsidR="00D11261" w:rsidRPr="00761572">
        <w:rPr>
          <w:rFonts w:ascii="Arial Narrow" w:hAnsi="Arial Narrow"/>
          <w:b/>
          <w:sz w:val="22"/>
        </w:rPr>
        <w:t>202</w:t>
      </w:r>
      <w:r w:rsidR="003C4FC8" w:rsidRPr="00761572">
        <w:rPr>
          <w:rFonts w:ascii="Arial Narrow" w:hAnsi="Arial Narrow"/>
          <w:b/>
          <w:sz w:val="22"/>
        </w:rPr>
        <w:t>3</w:t>
      </w:r>
      <w:r w:rsidR="00497302" w:rsidRPr="00761572">
        <w:rPr>
          <w:rFonts w:ascii="Arial Narrow" w:hAnsi="Arial Narrow"/>
          <w:b/>
          <w:sz w:val="22"/>
        </w:rPr>
        <w:t>-UPG–</w:t>
      </w:r>
      <w:r w:rsidR="001D15CC" w:rsidRPr="00761572">
        <w:rPr>
          <w:rFonts w:ascii="Arial Narrow" w:hAnsi="Arial Narrow"/>
          <w:b/>
          <w:bCs/>
          <w:i/>
          <w:iCs/>
          <w:sz w:val="22"/>
        </w:rPr>
        <w:t>F</w:t>
      </w:r>
      <w:r w:rsidR="00ED4804" w:rsidRPr="00761572">
        <w:rPr>
          <w:rFonts w:ascii="Arial Narrow" w:hAnsi="Arial Narrow"/>
          <w:b/>
          <w:bCs/>
          <w:i/>
          <w:iCs/>
          <w:sz w:val="22"/>
        </w:rPr>
        <w:t>C</w:t>
      </w:r>
      <w:r w:rsidR="00A71555" w:rsidRPr="00761572">
        <w:rPr>
          <w:rFonts w:ascii="Arial Narrow" w:hAnsi="Arial Narrow"/>
          <w:b/>
          <w:bCs/>
          <w:i/>
          <w:iCs/>
          <w:sz w:val="22"/>
        </w:rPr>
        <w:t>A</w:t>
      </w:r>
      <w:r w:rsidR="00A71555" w:rsidRPr="00761572">
        <w:rPr>
          <w:rFonts w:ascii="Arial Narrow" w:hAnsi="Arial Narrow"/>
          <w:sz w:val="22"/>
        </w:rPr>
        <w:t xml:space="preserve">   </w:t>
      </w:r>
      <w:r w:rsidR="00A71555" w:rsidRPr="00761572">
        <w:rPr>
          <w:rFonts w:ascii="Arial Narrow" w:hAnsi="Arial Narrow"/>
          <w:b/>
          <w:bCs/>
          <w:sz w:val="22"/>
        </w:rPr>
        <w:t xml:space="preserve">DR. </w:t>
      </w:r>
      <w:r w:rsidR="00A71555" w:rsidRPr="00761572">
        <w:rPr>
          <w:rFonts w:ascii="Arial Narrow" w:eastAsia="Times New Roman" w:hAnsi="Arial Narrow"/>
          <w:b/>
          <w:bCs/>
          <w:sz w:val="22"/>
        </w:rPr>
        <w:t xml:space="preserve"> SANTIAGO RODOLFO AGUILAR LOYAGA</w:t>
      </w:r>
      <w:r w:rsidR="00A71555" w:rsidRPr="00761572">
        <w:rPr>
          <w:rFonts w:ascii="Arial Narrow" w:hAnsi="Arial Narrow"/>
          <w:b/>
          <w:bCs/>
          <w:sz w:val="22"/>
        </w:rPr>
        <w:t>,</w:t>
      </w:r>
      <w:r w:rsidR="00A71555" w:rsidRPr="00761572">
        <w:rPr>
          <w:rFonts w:ascii="Arial Narrow" w:hAnsi="Arial Narrow"/>
          <w:sz w:val="22"/>
        </w:rPr>
        <w:t xml:space="preserve"> </w:t>
      </w:r>
      <w:r w:rsidR="00C05A99" w:rsidRPr="00761572">
        <w:rPr>
          <w:rFonts w:ascii="Arial Narrow" w:hAnsi="Arial Narrow"/>
          <w:sz w:val="22"/>
        </w:rPr>
        <w:t>director</w:t>
      </w:r>
      <w:r w:rsidRPr="00761572">
        <w:rPr>
          <w:rFonts w:ascii="Arial Narrow" w:hAnsi="Arial Narrow"/>
          <w:sz w:val="22"/>
        </w:rPr>
        <w:t xml:space="preserve"> de la Unidad de Posgrado de la </w:t>
      </w:r>
      <w:r w:rsidR="001D15CC" w:rsidRPr="00761572">
        <w:rPr>
          <w:rFonts w:ascii="Arial Narrow" w:hAnsi="Arial Narrow"/>
          <w:sz w:val="22"/>
        </w:rPr>
        <w:t xml:space="preserve">Facultad </w:t>
      </w:r>
      <w:r w:rsidR="0059293B" w:rsidRPr="00761572">
        <w:rPr>
          <w:rFonts w:ascii="Arial Narrow" w:hAnsi="Arial Narrow"/>
          <w:sz w:val="22"/>
        </w:rPr>
        <w:t>de</w:t>
      </w:r>
      <w:r w:rsidR="00ED4804" w:rsidRPr="00761572">
        <w:rPr>
          <w:rFonts w:ascii="Arial Narrow" w:hAnsi="Arial Narrow"/>
          <w:sz w:val="22"/>
        </w:rPr>
        <w:t xml:space="preserve"> Ciencias </w:t>
      </w:r>
      <w:r w:rsidR="00A71555" w:rsidRPr="00761572">
        <w:rPr>
          <w:rFonts w:ascii="Arial Narrow" w:hAnsi="Arial Narrow"/>
          <w:sz w:val="22"/>
        </w:rPr>
        <w:t xml:space="preserve">Administrativas, </w:t>
      </w:r>
      <w:r w:rsidRPr="00761572">
        <w:rPr>
          <w:rFonts w:ascii="Arial Narrow" w:hAnsi="Arial Narrow"/>
          <w:sz w:val="22"/>
        </w:rPr>
        <w:t xml:space="preserve">en el indica la propuesta del Jurado de Admisión de </w:t>
      </w:r>
      <w:r w:rsidR="00C05A99" w:rsidRPr="00761572">
        <w:rPr>
          <w:rFonts w:ascii="Arial Narrow" w:hAnsi="Arial Narrow"/>
          <w:sz w:val="22"/>
        </w:rPr>
        <w:t xml:space="preserve">la </w:t>
      </w:r>
      <w:r w:rsidR="00A71555" w:rsidRPr="00761572">
        <w:rPr>
          <w:rFonts w:ascii="Arial Narrow" w:hAnsi="Arial Narrow"/>
          <w:b/>
          <w:bCs/>
          <w:sz w:val="22"/>
        </w:rPr>
        <w:t>MAESTRÍA EN ADMINISTRACIÓN ESTRATÉGICA DE EMPRESAS, MAESTRÍA EN ADMINISTRACIÓN</w:t>
      </w:r>
      <w:r w:rsidR="00A9774C">
        <w:rPr>
          <w:rFonts w:ascii="Arial Narrow" w:hAnsi="Arial Narrow"/>
          <w:b/>
          <w:bCs/>
          <w:sz w:val="22"/>
        </w:rPr>
        <w:t xml:space="preserve"> </w:t>
      </w:r>
      <w:r w:rsidR="00A71555" w:rsidRPr="00761572">
        <w:rPr>
          <w:rFonts w:ascii="Arial Narrow" w:hAnsi="Arial Narrow"/>
          <w:b/>
          <w:bCs/>
          <w:sz w:val="22"/>
        </w:rPr>
        <w:t>MARÍTIMA Y PORTUARIA</w:t>
      </w:r>
      <w:r w:rsidR="00A9774C">
        <w:rPr>
          <w:rFonts w:ascii="Arial Narrow" w:hAnsi="Arial Narrow"/>
          <w:b/>
          <w:bCs/>
          <w:sz w:val="22"/>
        </w:rPr>
        <w:t xml:space="preserve"> </w:t>
      </w:r>
      <w:r w:rsidR="00A71555" w:rsidRPr="00761572">
        <w:rPr>
          <w:rFonts w:ascii="Arial Narrow" w:hAnsi="Arial Narrow"/>
          <w:b/>
          <w:bCs/>
          <w:sz w:val="22"/>
        </w:rPr>
        <w:t xml:space="preserve">y el DOCTORADO EN ADMINISTRACIÓN </w:t>
      </w:r>
      <w:r w:rsidR="00E80CE6" w:rsidRPr="00761572">
        <w:rPr>
          <w:rFonts w:ascii="Arial Narrow" w:hAnsi="Arial Narrow"/>
          <w:sz w:val="22"/>
        </w:rPr>
        <w:t>del semestre académico 202</w:t>
      </w:r>
      <w:r w:rsidR="003C4FC8" w:rsidRPr="00761572">
        <w:rPr>
          <w:rFonts w:ascii="Arial Narrow" w:hAnsi="Arial Narrow"/>
          <w:sz w:val="22"/>
        </w:rPr>
        <w:t>3</w:t>
      </w:r>
      <w:r w:rsidRPr="00761572">
        <w:rPr>
          <w:rFonts w:ascii="Arial Narrow" w:hAnsi="Arial Narrow"/>
          <w:sz w:val="22"/>
        </w:rPr>
        <w:t xml:space="preserve"> –</w:t>
      </w:r>
      <w:r w:rsidR="003C4FC8" w:rsidRPr="00761572">
        <w:rPr>
          <w:rFonts w:ascii="Arial Narrow" w:hAnsi="Arial Narrow"/>
          <w:sz w:val="22"/>
        </w:rPr>
        <w:t>A</w:t>
      </w:r>
      <w:r w:rsidRPr="00761572">
        <w:rPr>
          <w:rFonts w:ascii="Arial Narrow" w:hAnsi="Arial Narrow"/>
          <w:sz w:val="22"/>
        </w:rPr>
        <w:t xml:space="preserve">, de la Unidad de Posgrado de la </w:t>
      </w:r>
      <w:r w:rsidR="00ED4804" w:rsidRPr="00761572">
        <w:rPr>
          <w:rFonts w:ascii="Arial Narrow" w:hAnsi="Arial Narrow"/>
          <w:sz w:val="22"/>
        </w:rPr>
        <w:t xml:space="preserve">Facultad de </w:t>
      </w:r>
      <w:r w:rsidR="00E675FD" w:rsidRPr="00761572">
        <w:rPr>
          <w:rFonts w:ascii="Arial Narrow" w:hAnsi="Arial Narrow"/>
          <w:sz w:val="22"/>
        </w:rPr>
        <w:t xml:space="preserve">Ciencias </w:t>
      </w:r>
      <w:r w:rsidR="00A71555" w:rsidRPr="00761572">
        <w:rPr>
          <w:rFonts w:ascii="Arial Narrow" w:hAnsi="Arial Narrow"/>
          <w:sz w:val="22"/>
        </w:rPr>
        <w:t>Administrativas</w:t>
      </w:r>
      <w:r w:rsidR="00E675FD" w:rsidRPr="00761572">
        <w:rPr>
          <w:rFonts w:ascii="Arial Narrow" w:hAnsi="Arial Narrow"/>
          <w:sz w:val="22"/>
        </w:rPr>
        <w:t>,</w:t>
      </w:r>
      <w:r w:rsidR="001D15CC" w:rsidRPr="00761572">
        <w:rPr>
          <w:rFonts w:ascii="Arial Narrow" w:hAnsi="Arial Narrow"/>
          <w:i/>
          <w:iCs/>
          <w:sz w:val="22"/>
        </w:rPr>
        <w:t xml:space="preserve">” </w:t>
      </w:r>
      <w:r w:rsidR="00383EF4" w:rsidRPr="00761572">
        <w:rPr>
          <w:rFonts w:ascii="Arial Narrow" w:hAnsi="Arial Narrow"/>
          <w:sz w:val="22"/>
        </w:rPr>
        <w:t xml:space="preserve">mediante Resolución </w:t>
      </w:r>
      <w:r w:rsidR="00ED4804" w:rsidRPr="00761572">
        <w:rPr>
          <w:rFonts w:ascii="Arial Narrow" w:hAnsi="Arial Narrow"/>
          <w:sz w:val="22"/>
        </w:rPr>
        <w:t>Directoral 0</w:t>
      </w:r>
      <w:r w:rsidR="00A71555" w:rsidRPr="00761572">
        <w:rPr>
          <w:rFonts w:ascii="Arial Narrow" w:hAnsi="Arial Narrow"/>
          <w:sz w:val="22"/>
        </w:rPr>
        <w:t>30</w:t>
      </w:r>
      <w:r w:rsidR="001D15CC" w:rsidRPr="00761572">
        <w:rPr>
          <w:rFonts w:ascii="Arial Narrow" w:hAnsi="Arial Narrow"/>
          <w:sz w:val="22"/>
        </w:rPr>
        <w:t xml:space="preserve"> </w:t>
      </w:r>
      <w:r w:rsidR="00D11261" w:rsidRPr="00761572">
        <w:rPr>
          <w:rFonts w:ascii="Arial Narrow" w:hAnsi="Arial Narrow"/>
          <w:sz w:val="22"/>
        </w:rPr>
        <w:t>-202</w:t>
      </w:r>
      <w:r w:rsidR="003C4FC8" w:rsidRPr="00761572">
        <w:rPr>
          <w:rFonts w:ascii="Arial Narrow" w:hAnsi="Arial Narrow"/>
          <w:sz w:val="22"/>
        </w:rPr>
        <w:t>3</w:t>
      </w:r>
      <w:r w:rsidR="002E2FD5" w:rsidRPr="00761572">
        <w:rPr>
          <w:rFonts w:ascii="Arial Narrow" w:hAnsi="Arial Narrow"/>
          <w:sz w:val="22"/>
        </w:rPr>
        <w:t>-</w:t>
      </w:r>
      <w:r w:rsidR="00A71555" w:rsidRPr="00761572">
        <w:rPr>
          <w:rFonts w:ascii="Arial Narrow" w:hAnsi="Arial Narrow"/>
          <w:sz w:val="22"/>
        </w:rPr>
        <w:t>CD</w:t>
      </w:r>
      <w:r w:rsidR="00497302" w:rsidRPr="00761572">
        <w:rPr>
          <w:rFonts w:ascii="Arial Narrow" w:hAnsi="Arial Narrow"/>
          <w:sz w:val="22"/>
        </w:rPr>
        <w:t>UPG</w:t>
      </w:r>
      <w:r w:rsidR="001D15CC" w:rsidRPr="00761572">
        <w:rPr>
          <w:rFonts w:ascii="Arial Narrow" w:hAnsi="Arial Narrow"/>
          <w:sz w:val="22"/>
        </w:rPr>
        <w:t>-F</w:t>
      </w:r>
      <w:r w:rsidR="00ED4804" w:rsidRPr="00761572">
        <w:rPr>
          <w:rFonts w:ascii="Arial Narrow" w:hAnsi="Arial Narrow"/>
          <w:sz w:val="22"/>
        </w:rPr>
        <w:t>C</w:t>
      </w:r>
      <w:r w:rsidR="00A71555" w:rsidRPr="00761572">
        <w:rPr>
          <w:rFonts w:ascii="Arial Narrow" w:hAnsi="Arial Narrow"/>
          <w:sz w:val="22"/>
        </w:rPr>
        <w:t>A</w:t>
      </w:r>
      <w:r w:rsidR="004B02CE" w:rsidRPr="00761572">
        <w:rPr>
          <w:rFonts w:ascii="Arial Narrow" w:hAnsi="Arial Narrow"/>
          <w:sz w:val="22"/>
        </w:rPr>
        <w:t>- UNAC</w:t>
      </w:r>
      <w:r w:rsidRPr="00761572">
        <w:rPr>
          <w:rFonts w:ascii="Arial Narrow" w:hAnsi="Arial Narrow"/>
          <w:sz w:val="22"/>
        </w:rPr>
        <w:t xml:space="preserve">. </w:t>
      </w:r>
    </w:p>
    <w:p w14:paraId="19CD0583" w14:textId="77777777" w:rsidR="000B2B06" w:rsidRPr="00761572" w:rsidRDefault="0076374D" w:rsidP="00A71555">
      <w:pPr>
        <w:spacing w:after="79" w:line="259" w:lineRule="auto"/>
        <w:ind w:left="0" w:firstLine="0"/>
        <w:rPr>
          <w:rFonts w:ascii="Arial Narrow" w:hAnsi="Arial Narrow"/>
          <w:sz w:val="22"/>
        </w:rPr>
      </w:pPr>
      <w:r w:rsidRPr="00761572">
        <w:rPr>
          <w:rFonts w:ascii="Arial Narrow" w:eastAsia="Calibri" w:hAnsi="Arial Narrow" w:cs="Calibri"/>
          <w:sz w:val="22"/>
        </w:rPr>
        <w:t xml:space="preserve"> </w:t>
      </w:r>
    </w:p>
    <w:p w14:paraId="6959369F" w14:textId="01CF8757" w:rsidR="000B2B06" w:rsidRPr="00761572" w:rsidRDefault="0076374D">
      <w:pPr>
        <w:spacing w:after="25" w:line="251" w:lineRule="auto"/>
        <w:ind w:left="-5"/>
        <w:jc w:val="left"/>
        <w:rPr>
          <w:rFonts w:ascii="Arial Narrow" w:hAnsi="Arial Narrow"/>
          <w:b/>
          <w:sz w:val="22"/>
        </w:rPr>
      </w:pPr>
      <w:r w:rsidRPr="00761572">
        <w:rPr>
          <w:rFonts w:ascii="Arial Narrow" w:hAnsi="Arial Narrow"/>
          <w:b/>
          <w:sz w:val="22"/>
        </w:rPr>
        <w:t xml:space="preserve">CONSIDERANDO: </w:t>
      </w:r>
    </w:p>
    <w:p w14:paraId="1187BD12" w14:textId="77777777" w:rsidR="00EB126E" w:rsidRPr="00761572" w:rsidRDefault="00EB126E">
      <w:pPr>
        <w:spacing w:after="25" w:line="251" w:lineRule="auto"/>
        <w:ind w:left="-5"/>
        <w:jc w:val="left"/>
        <w:rPr>
          <w:rFonts w:ascii="Arial Narrow" w:hAnsi="Arial Narrow"/>
          <w:b/>
          <w:sz w:val="22"/>
        </w:rPr>
      </w:pPr>
    </w:p>
    <w:p w14:paraId="43798306" w14:textId="3DFD6110" w:rsidR="002A22FE" w:rsidRPr="00761572" w:rsidRDefault="00EB126E" w:rsidP="003933B5">
      <w:pPr>
        <w:ind w:left="-5"/>
        <w:rPr>
          <w:rFonts w:ascii="Arial Narrow" w:hAnsi="Arial Narrow"/>
          <w:b/>
          <w:sz w:val="22"/>
        </w:rPr>
      </w:pPr>
      <w:r w:rsidRPr="00761572">
        <w:rPr>
          <w:rFonts w:ascii="Arial Narrow" w:hAnsi="Arial Narrow"/>
          <w:b/>
          <w:bCs/>
          <w:sz w:val="22"/>
        </w:rPr>
        <w:t>Que el Art.</w:t>
      </w:r>
      <w:r w:rsidR="002A22FE" w:rsidRPr="00761572">
        <w:rPr>
          <w:rFonts w:ascii="Arial Narrow" w:hAnsi="Arial Narrow"/>
          <w:b/>
          <w:bCs/>
          <w:sz w:val="22"/>
        </w:rPr>
        <w:t xml:space="preserve"> 191. </w:t>
      </w:r>
      <w:r w:rsidR="002A22FE" w:rsidRPr="00761572">
        <w:rPr>
          <w:rFonts w:ascii="Arial Narrow" w:hAnsi="Arial Narrow"/>
          <w:b/>
          <w:sz w:val="22"/>
        </w:rPr>
        <w:t xml:space="preserve">del Estatuto de la Universidad Nacional del Callao Resolución de Asamblea Universitaria </w:t>
      </w:r>
      <w:proofErr w:type="spellStart"/>
      <w:r w:rsidR="002A22FE" w:rsidRPr="00761572">
        <w:rPr>
          <w:rFonts w:ascii="Arial Narrow" w:hAnsi="Arial Narrow"/>
          <w:b/>
          <w:sz w:val="22"/>
        </w:rPr>
        <w:t>N°</w:t>
      </w:r>
      <w:proofErr w:type="spellEnd"/>
      <w:r w:rsidR="002A22FE" w:rsidRPr="00761572">
        <w:rPr>
          <w:rFonts w:ascii="Arial Narrow" w:hAnsi="Arial Narrow"/>
          <w:b/>
          <w:sz w:val="22"/>
        </w:rPr>
        <w:t xml:space="preserve"> 008-202 AU</w:t>
      </w:r>
      <w:r w:rsidR="002A22FE" w:rsidRPr="00761572">
        <w:rPr>
          <w:rFonts w:ascii="Arial Narrow" w:hAnsi="Arial Narrow"/>
          <w:sz w:val="22"/>
        </w:rPr>
        <w:t xml:space="preserve">, establece “El Consejo de la Escuela de Posgrado es el órgano de gobierno de la Escuela de Posgrado. La conducción y su dirección le corresponden al director, de acuerdo con las atribuciones señaladas en la Ley Universitaria </w:t>
      </w:r>
      <w:proofErr w:type="spellStart"/>
      <w:r w:rsidR="002A22FE" w:rsidRPr="00761572">
        <w:rPr>
          <w:rFonts w:ascii="Arial Narrow" w:hAnsi="Arial Narrow"/>
          <w:sz w:val="22"/>
        </w:rPr>
        <w:t>Nº</w:t>
      </w:r>
      <w:proofErr w:type="spellEnd"/>
      <w:r w:rsidR="002A22FE" w:rsidRPr="00761572">
        <w:rPr>
          <w:rFonts w:ascii="Arial Narrow" w:hAnsi="Arial Narrow"/>
          <w:sz w:val="22"/>
        </w:rPr>
        <w:t xml:space="preserve"> 30220 y el Estatuto.”</w:t>
      </w:r>
    </w:p>
    <w:p w14:paraId="67B96054" w14:textId="77777777" w:rsidR="002A22FE" w:rsidRPr="00761572" w:rsidRDefault="002A22FE" w:rsidP="003933B5">
      <w:pPr>
        <w:ind w:left="-5"/>
        <w:rPr>
          <w:rFonts w:ascii="Arial Narrow" w:hAnsi="Arial Narrow"/>
          <w:b/>
          <w:sz w:val="22"/>
        </w:rPr>
      </w:pPr>
    </w:p>
    <w:p w14:paraId="3C18CCC5" w14:textId="24920446" w:rsidR="00EB126E" w:rsidRPr="00761572" w:rsidRDefault="002A22FE" w:rsidP="003933B5">
      <w:pPr>
        <w:ind w:left="-5"/>
        <w:rPr>
          <w:rFonts w:ascii="Arial Narrow" w:hAnsi="Arial Narrow"/>
          <w:sz w:val="22"/>
        </w:rPr>
      </w:pPr>
      <w:r w:rsidRPr="00761572">
        <w:rPr>
          <w:rFonts w:ascii="Arial Narrow" w:hAnsi="Arial Narrow"/>
          <w:b/>
          <w:sz w:val="22"/>
        </w:rPr>
        <w:t>Que el Art. 189.</w:t>
      </w:r>
      <w:r w:rsidRPr="00761572">
        <w:rPr>
          <w:rFonts w:ascii="Arial Narrow" w:hAnsi="Arial Narrow"/>
          <w:b/>
          <w:bCs/>
          <w:sz w:val="22"/>
        </w:rPr>
        <w:t xml:space="preserve"> </w:t>
      </w:r>
      <w:r w:rsidR="00EB126E" w:rsidRPr="00761572">
        <w:rPr>
          <w:rFonts w:ascii="Arial Narrow" w:hAnsi="Arial Narrow"/>
          <w:b/>
          <w:sz w:val="22"/>
        </w:rPr>
        <w:t xml:space="preserve"> del Estatuto de la Universidad Nacional del </w:t>
      </w:r>
      <w:r w:rsidR="00602648" w:rsidRPr="00761572">
        <w:rPr>
          <w:rFonts w:ascii="Arial Narrow" w:hAnsi="Arial Narrow"/>
          <w:b/>
          <w:sz w:val="22"/>
        </w:rPr>
        <w:t xml:space="preserve">Callao Resolución de Asamblea Universitaria </w:t>
      </w:r>
      <w:proofErr w:type="spellStart"/>
      <w:r w:rsidR="00602648" w:rsidRPr="00761572">
        <w:rPr>
          <w:rFonts w:ascii="Arial Narrow" w:hAnsi="Arial Narrow"/>
          <w:b/>
          <w:sz w:val="22"/>
        </w:rPr>
        <w:t>N°</w:t>
      </w:r>
      <w:proofErr w:type="spellEnd"/>
      <w:r w:rsidR="00602648" w:rsidRPr="00761572">
        <w:rPr>
          <w:rFonts w:ascii="Arial Narrow" w:hAnsi="Arial Narrow"/>
          <w:b/>
          <w:sz w:val="22"/>
        </w:rPr>
        <w:t xml:space="preserve"> 008-202 AU- </w:t>
      </w:r>
      <w:r w:rsidR="00602648" w:rsidRPr="00761572">
        <w:rPr>
          <w:rFonts w:ascii="Arial Narrow" w:hAnsi="Arial Narrow"/>
          <w:sz w:val="22"/>
        </w:rPr>
        <w:t>establece.</w:t>
      </w:r>
      <w:r w:rsidR="00EB126E" w:rsidRPr="00761572">
        <w:rPr>
          <w:rFonts w:ascii="Arial Narrow" w:hAnsi="Arial Narrow"/>
          <w:sz w:val="22"/>
        </w:rPr>
        <w:t xml:space="preserve"> </w:t>
      </w:r>
      <w:r w:rsidRPr="00761572">
        <w:rPr>
          <w:rFonts w:ascii="Arial Narrow" w:hAnsi="Arial Narrow"/>
          <w:sz w:val="22"/>
        </w:rPr>
        <w:t>“</w:t>
      </w:r>
      <w:r w:rsidR="00EB126E" w:rsidRPr="00761572">
        <w:rPr>
          <w:rFonts w:ascii="Arial Narrow" w:hAnsi="Arial Narrow"/>
          <w:sz w:val="22"/>
        </w:rPr>
        <w:t>La Escuela de Posgrado es una unidad de formación académica y de gestión. Está integrada por los docentes de las Unidades de Posgrado y por los estudiantes de Diplomado, Maestría y Doctorado.</w:t>
      </w:r>
    </w:p>
    <w:p w14:paraId="4B801CDA" w14:textId="77777777" w:rsidR="00602648" w:rsidRPr="00761572" w:rsidRDefault="00602648" w:rsidP="003933B5">
      <w:pPr>
        <w:ind w:left="0" w:firstLine="0"/>
        <w:rPr>
          <w:rFonts w:ascii="Arial Narrow" w:hAnsi="Arial Narrow"/>
          <w:sz w:val="22"/>
        </w:rPr>
      </w:pPr>
    </w:p>
    <w:p w14:paraId="597BEA12" w14:textId="2F96F09F" w:rsidR="00EB126E" w:rsidRPr="00761572" w:rsidRDefault="002A22FE" w:rsidP="003933B5">
      <w:pPr>
        <w:ind w:left="-5"/>
        <w:rPr>
          <w:rFonts w:ascii="Arial Narrow" w:hAnsi="Arial Narrow"/>
          <w:sz w:val="22"/>
        </w:rPr>
      </w:pPr>
      <w:r w:rsidRPr="00761572">
        <w:rPr>
          <w:rFonts w:ascii="Arial Narrow" w:hAnsi="Arial Narrow"/>
          <w:b/>
          <w:bCs/>
          <w:sz w:val="22"/>
        </w:rPr>
        <w:t xml:space="preserve">Que </w:t>
      </w:r>
      <w:r w:rsidR="00602648" w:rsidRPr="00761572">
        <w:rPr>
          <w:rFonts w:ascii="Arial Narrow" w:hAnsi="Arial Narrow"/>
          <w:b/>
          <w:bCs/>
          <w:sz w:val="22"/>
        </w:rPr>
        <w:t>Art</w:t>
      </w:r>
      <w:r w:rsidRPr="00761572">
        <w:rPr>
          <w:rFonts w:ascii="Arial Narrow" w:hAnsi="Arial Narrow"/>
          <w:b/>
          <w:bCs/>
          <w:sz w:val="22"/>
        </w:rPr>
        <w:t>.</w:t>
      </w:r>
      <w:r w:rsidR="00602648" w:rsidRPr="00761572">
        <w:rPr>
          <w:rFonts w:ascii="Arial Narrow" w:hAnsi="Arial Narrow"/>
          <w:b/>
          <w:bCs/>
          <w:sz w:val="22"/>
        </w:rPr>
        <w:t xml:space="preserve"> 145.</w:t>
      </w:r>
      <w:r w:rsidRPr="00761572">
        <w:rPr>
          <w:rFonts w:ascii="Arial Narrow" w:hAnsi="Arial Narrow"/>
          <w:b/>
          <w:sz w:val="22"/>
        </w:rPr>
        <w:t xml:space="preserve"> del Estatuto de la Universidad Nacional del Callao Resolución de Asamblea Universitaria </w:t>
      </w:r>
      <w:proofErr w:type="spellStart"/>
      <w:r w:rsidRPr="00761572">
        <w:rPr>
          <w:rFonts w:ascii="Arial Narrow" w:hAnsi="Arial Narrow"/>
          <w:b/>
          <w:sz w:val="22"/>
        </w:rPr>
        <w:t>N°</w:t>
      </w:r>
      <w:proofErr w:type="spellEnd"/>
      <w:r w:rsidRPr="00761572">
        <w:rPr>
          <w:rFonts w:ascii="Arial Narrow" w:hAnsi="Arial Narrow"/>
          <w:b/>
          <w:sz w:val="22"/>
        </w:rPr>
        <w:t xml:space="preserve"> 008-202 AU- “</w:t>
      </w:r>
      <w:r w:rsidRPr="00761572">
        <w:rPr>
          <w:rFonts w:ascii="Arial Narrow" w:hAnsi="Arial Narrow"/>
          <w:sz w:val="22"/>
        </w:rPr>
        <w:t>La</w:t>
      </w:r>
      <w:r w:rsidR="00602648" w:rsidRPr="00761572">
        <w:rPr>
          <w:rFonts w:ascii="Arial Narrow" w:hAnsi="Arial Narrow"/>
          <w:sz w:val="22"/>
        </w:rPr>
        <w:t xml:space="preserve"> Dirección de Admisión es el órgano de línea dependiente del Vicerrectorado Académico; encargado de organizar, supervisar, controlar y ejecutar los procesos de admisión de pre, posgrado y segunda especialidad profesional, cuenta con el apoyo técnico especializado de las distintas unidades de organización de la universidad</w:t>
      </w:r>
      <w:r w:rsidRPr="00761572">
        <w:rPr>
          <w:rFonts w:ascii="Arial Narrow" w:hAnsi="Arial Narrow"/>
          <w:sz w:val="22"/>
        </w:rPr>
        <w:t>2</w:t>
      </w:r>
      <w:r w:rsidR="00602648" w:rsidRPr="00761572">
        <w:rPr>
          <w:rFonts w:ascii="Arial Narrow" w:hAnsi="Arial Narrow"/>
          <w:sz w:val="22"/>
        </w:rPr>
        <w:t xml:space="preserve">. </w:t>
      </w:r>
      <w:r w:rsidR="00EB126E" w:rsidRPr="00761572">
        <w:rPr>
          <w:rFonts w:ascii="Arial Narrow" w:hAnsi="Arial Narrow"/>
          <w:sz w:val="22"/>
        </w:rPr>
        <w:t xml:space="preserve">     </w:t>
      </w:r>
    </w:p>
    <w:p w14:paraId="1D3507C4" w14:textId="77777777" w:rsidR="00100775" w:rsidRPr="00761572" w:rsidRDefault="00100775" w:rsidP="003933B5">
      <w:pPr>
        <w:spacing w:after="25" w:line="251" w:lineRule="auto"/>
        <w:ind w:left="0" w:firstLine="0"/>
        <w:rPr>
          <w:rFonts w:ascii="Arial Narrow" w:hAnsi="Arial Narrow"/>
          <w:b/>
          <w:sz w:val="22"/>
        </w:rPr>
      </w:pPr>
    </w:p>
    <w:p w14:paraId="34483EEC" w14:textId="468D18DF" w:rsidR="00177FF3" w:rsidRPr="00761572" w:rsidRDefault="00177FF3" w:rsidP="003933B5">
      <w:pPr>
        <w:spacing w:after="25" w:line="251" w:lineRule="auto"/>
        <w:ind w:left="-5"/>
        <w:rPr>
          <w:rFonts w:ascii="Arial Narrow" w:hAnsi="Arial Narrow"/>
          <w:sz w:val="22"/>
        </w:rPr>
      </w:pPr>
      <w:r w:rsidRPr="00761572">
        <w:rPr>
          <w:rFonts w:ascii="Arial Narrow" w:hAnsi="Arial Narrow"/>
          <w:b/>
          <w:bCs/>
          <w:sz w:val="22"/>
        </w:rPr>
        <w:t xml:space="preserve">Que el Art. </w:t>
      </w:r>
      <w:r w:rsidR="00100775" w:rsidRPr="00761572">
        <w:rPr>
          <w:rFonts w:ascii="Arial Narrow" w:hAnsi="Arial Narrow"/>
          <w:b/>
          <w:bCs/>
          <w:sz w:val="22"/>
        </w:rPr>
        <w:t>61</w:t>
      </w:r>
      <w:r w:rsidRPr="00761572">
        <w:rPr>
          <w:rFonts w:ascii="Arial Narrow" w:hAnsi="Arial Narrow"/>
          <w:b/>
          <w:sz w:val="22"/>
        </w:rPr>
        <w:t>° del Reglamento General de Estudios de la Universidad Nacional del Callao</w:t>
      </w:r>
      <w:r w:rsidR="002A22FE" w:rsidRPr="00761572">
        <w:rPr>
          <w:rFonts w:ascii="Arial Narrow" w:hAnsi="Arial Narrow"/>
          <w:b/>
          <w:sz w:val="22"/>
        </w:rPr>
        <w:t xml:space="preserve"> </w:t>
      </w:r>
      <w:r w:rsidR="00B714DB" w:rsidRPr="00761572">
        <w:rPr>
          <w:rFonts w:ascii="Arial Narrow" w:hAnsi="Arial Narrow"/>
          <w:b/>
          <w:sz w:val="22"/>
        </w:rPr>
        <w:t xml:space="preserve">con </w:t>
      </w:r>
      <w:r w:rsidR="002A22FE" w:rsidRPr="00761572">
        <w:rPr>
          <w:rFonts w:ascii="Arial Narrow" w:hAnsi="Arial Narrow"/>
          <w:b/>
          <w:sz w:val="22"/>
        </w:rPr>
        <w:t xml:space="preserve">Resolución de Consejo Universitario </w:t>
      </w:r>
      <w:proofErr w:type="spellStart"/>
      <w:r w:rsidR="002A22FE" w:rsidRPr="00761572">
        <w:rPr>
          <w:rFonts w:ascii="Arial Narrow" w:hAnsi="Arial Narrow"/>
          <w:b/>
          <w:sz w:val="22"/>
        </w:rPr>
        <w:t>N°</w:t>
      </w:r>
      <w:proofErr w:type="spellEnd"/>
      <w:r w:rsidR="002A22FE" w:rsidRPr="00761572">
        <w:rPr>
          <w:rFonts w:ascii="Arial Narrow" w:hAnsi="Arial Narrow"/>
          <w:b/>
          <w:sz w:val="22"/>
        </w:rPr>
        <w:t xml:space="preserve"> 133-</w:t>
      </w:r>
      <w:r w:rsidR="00B714DB" w:rsidRPr="00761572">
        <w:rPr>
          <w:rFonts w:ascii="Arial Narrow" w:hAnsi="Arial Narrow"/>
          <w:b/>
          <w:sz w:val="22"/>
        </w:rPr>
        <w:t xml:space="preserve">2016, </w:t>
      </w:r>
      <w:r w:rsidR="00B714DB" w:rsidRPr="00761572">
        <w:rPr>
          <w:rFonts w:ascii="Arial Narrow" w:hAnsi="Arial Narrow"/>
          <w:sz w:val="22"/>
        </w:rPr>
        <w:t>establece</w:t>
      </w:r>
      <w:r w:rsidR="009F4760" w:rsidRPr="00761572">
        <w:rPr>
          <w:rFonts w:ascii="Arial Narrow" w:hAnsi="Arial Narrow"/>
          <w:sz w:val="22"/>
        </w:rPr>
        <w:t xml:space="preserve"> “</w:t>
      </w:r>
      <w:r w:rsidR="00100775" w:rsidRPr="00761572">
        <w:rPr>
          <w:rFonts w:ascii="Arial Narrow" w:hAnsi="Arial Narrow"/>
          <w:sz w:val="22"/>
        </w:rPr>
        <w:t xml:space="preserve">La Unidad de Posgrado, es el órgano de gestión y formación académica encargada de organizar los programas de diplomados, maestrías, doctorados y posdoctorados de la Facultad. Está integrado por docentes y estudiantes de los programas de posgrado”. </w:t>
      </w:r>
    </w:p>
    <w:p w14:paraId="1E916F45" w14:textId="77777777" w:rsidR="000B2B06" w:rsidRPr="00761572" w:rsidRDefault="0076374D" w:rsidP="003933B5">
      <w:pPr>
        <w:spacing w:after="0" w:line="259" w:lineRule="auto"/>
        <w:ind w:left="0" w:firstLine="0"/>
        <w:rPr>
          <w:rFonts w:ascii="Arial Narrow" w:hAnsi="Arial Narrow"/>
          <w:sz w:val="22"/>
        </w:rPr>
      </w:pPr>
      <w:r w:rsidRPr="00761572">
        <w:rPr>
          <w:rFonts w:ascii="Arial Narrow" w:hAnsi="Arial Narrow"/>
          <w:sz w:val="22"/>
        </w:rPr>
        <w:t xml:space="preserve"> </w:t>
      </w:r>
    </w:p>
    <w:p w14:paraId="4C66670F" w14:textId="7AE71075" w:rsidR="00D11261" w:rsidRPr="00761572" w:rsidRDefault="00D11261" w:rsidP="003933B5">
      <w:pPr>
        <w:spacing w:after="25" w:line="251" w:lineRule="auto"/>
        <w:ind w:left="-5"/>
        <w:rPr>
          <w:rFonts w:ascii="Arial Narrow" w:hAnsi="Arial Narrow"/>
          <w:sz w:val="22"/>
        </w:rPr>
      </w:pPr>
      <w:r w:rsidRPr="00761572">
        <w:rPr>
          <w:rFonts w:ascii="Arial Narrow" w:hAnsi="Arial Narrow"/>
          <w:sz w:val="22"/>
        </w:rPr>
        <w:t xml:space="preserve">Que el Art. </w:t>
      </w:r>
      <w:r w:rsidRPr="00761572">
        <w:rPr>
          <w:rFonts w:ascii="Arial Narrow" w:hAnsi="Arial Narrow"/>
          <w:b/>
          <w:sz w:val="22"/>
        </w:rPr>
        <w:t>19° del Reglamento de Estudio de la Escuela de Posgrado</w:t>
      </w:r>
      <w:r w:rsidR="00B714DB" w:rsidRPr="00761572">
        <w:rPr>
          <w:rFonts w:ascii="Arial Narrow" w:hAnsi="Arial Narrow"/>
          <w:b/>
          <w:sz w:val="22"/>
        </w:rPr>
        <w:t>,</w:t>
      </w:r>
      <w:r w:rsidR="002A22FE" w:rsidRPr="00761572">
        <w:rPr>
          <w:rFonts w:ascii="Arial Narrow" w:hAnsi="Arial Narrow"/>
          <w:b/>
          <w:sz w:val="22"/>
        </w:rPr>
        <w:t xml:space="preserve"> </w:t>
      </w:r>
      <w:r w:rsidR="00B714DB" w:rsidRPr="00761572">
        <w:rPr>
          <w:rFonts w:ascii="Arial Narrow" w:hAnsi="Arial Narrow"/>
          <w:b/>
          <w:sz w:val="22"/>
        </w:rPr>
        <w:t xml:space="preserve">con Resolución de Consejo Universitario </w:t>
      </w:r>
      <w:proofErr w:type="spellStart"/>
      <w:r w:rsidR="00B714DB" w:rsidRPr="00761572">
        <w:rPr>
          <w:rFonts w:ascii="Arial Narrow" w:hAnsi="Arial Narrow"/>
          <w:b/>
          <w:sz w:val="22"/>
        </w:rPr>
        <w:t>N°</w:t>
      </w:r>
      <w:proofErr w:type="spellEnd"/>
      <w:r w:rsidR="00B714DB" w:rsidRPr="00761572">
        <w:rPr>
          <w:rFonts w:ascii="Arial Narrow" w:hAnsi="Arial Narrow"/>
          <w:b/>
          <w:sz w:val="22"/>
        </w:rPr>
        <w:t xml:space="preserve"> 319-2017 </w:t>
      </w:r>
      <w:r w:rsidRPr="00761572">
        <w:rPr>
          <w:rFonts w:ascii="Arial Narrow" w:hAnsi="Arial Narrow"/>
          <w:sz w:val="22"/>
        </w:rPr>
        <w:t xml:space="preserve">establece que el “La convocatoria para el proceso de admisión a la Escuela de Posgrado lo aprueba el Consejo de la Escuela a propuesta de las Unidades de Posgrado correspondientes. La inscripción de los postulantes… (Sic)”. </w:t>
      </w:r>
    </w:p>
    <w:p w14:paraId="03F99349" w14:textId="77777777" w:rsidR="00100775" w:rsidRPr="00761572" w:rsidRDefault="00100775" w:rsidP="003933B5">
      <w:pPr>
        <w:spacing w:after="25" w:line="251" w:lineRule="auto"/>
        <w:ind w:left="-5"/>
        <w:rPr>
          <w:rFonts w:ascii="Arial Narrow" w:hAnsi="Arial Narrow"/>
          <w:sz w:val="22"/>
        </w:rPr>
      </w:pPr>
    </w:p>
    <w:p w14:paraId="09BA41EA" w14:textId="6B75BE5C" w:rsidR="00100775" w:rsidRPr="00761572" w:rsidRDefault="00100775" w:rsidP="003933B5">
      <w:pPr>
        <w:spacing w:after="25" w:line="251" w:lineRule="auto"/>
        <w:ind w:left="-5"/>
        <w:rPr>
          <w:rFonts w:ascii="Arial Narrow" w:hAnsi="Arial Narrow"/>
          <w:sz w:val="22"/>
        </w:rPr>
      </w:pPr>
      <w:r w:rsidRPr="00761572">
        <w:rPr>
          <w:rFonts w:ascii="Arial Narrow" w:hAnsi="Arial Narrow"/>
          <w:sz w:val="22"/>
        </w:rPr>
        <w:t xml:space="preserve">Que el Art. </w:t>
      </w:r>
      <w:r w:rsidR="009F4760" w:rsidRPr="00761572">
        <w:rPr>
          <w:rFonts w:ascii="Arial Narrow" w:hAnsi="Arial Narrow"/>
          <w:b/>
          <w:sz w:val="22"/>
        </w:rPr>
        <w:t>21</w:t>
      </w:r>
      <w:r w:rsidRPr="00761572">
        <w:rPr>
          <w:rFonts w:ascii="Arial Narrow" w:hAnsi="Arial Narrow"/>
          <w:b/>
          <w:sz w:val="22"/>
        </w:rPr>
        <w:t xml:space="preserve">° del Reglamento de Estudio de la Escuela de </w:t>
      </w:r>
      <w:r w:rsidR="00B714DB" w:rsidRPr="00761572">
        <w:rPr>
          <w:rFonts w:ascii="Arial Narrow" w:hAnsi="Arial Narrow"/>
          <w:b/>
          <w:sz w:val="22"/>
        </w:rPr>
        <w:t xml:space="preserve">Posgrado, con Resolución de Consejo Universitario </w:t>
      </w:r>
      <w:proofErr w:type="spellStart"/>
      <w:r w:rsidR="00B714DB" w:rsidRPr="00761572">
        <w:rPr>
          <w:rFonts w:ascii="Arial Narrow" w:hAnsi="Arial Narrow"/>
          <w:b/>
          <w:sz w:val="22"/>
        </w:rPr>
        <w:t>N°</w:t>
      </w:r>
      <w:proofErr w:type="spellEnd"/>
      <w:r w:rsidR="00B714DB" w:rsidRPr="00761572">
        <w:rPr>
          <w:rFonts w:ascii="Arial Narrow" w:hAnsi="Arial Narrow"/>
          <w:b/>
          <w:sz w:val="22"/>
        </w:rPr>
        <w:t xml:space="preserve"> 319-</w:t>
      </w:r>
      <w:r w:rsidR="00B714DB" w:rsidRPr="00761572">
        <w:rPr>
          <w:rFonts w:ascii="Arial Narrow" w:hAnsi="Arial Narrow"/>
          <w:sz w:val="22"/>
        </w:rPr>
        <w:t>2017</w:t>
      </w:r>
      <w:r w:rsidRPr="00761572">
        <w:rPr>
          <w:rFonts w:ascii="Arial Narrow" w:hAnsi="Arial Narrow"/>
          <w:sz w:val="22"/>
        </w:rPr>
        <w:t xml:space="preserve">establece que cada Unidad de Posgrado propone un Jurado de Admisión el mismo que es ratificado por el Concejo de la Escuela de Posgrado. Lo conforman tres profesores de la unidad y está constituido por un </w:t>
      </w:r>
      <w:r w:rsidR="009F4760" w:rsidRPr="00761572">
        <w:rPr>
          <w:rFonts w:ascii="Arial Narrow" w:hAnsi="Arial Narrow"/>
          <w:sz w:val="22"/>
        </w:rPr>
        <w:t>presidente,</w:t>
      </w:r>
      <w:r w:rsidRPr="00761572">
        <w:rPr>
          <w:rFonts w:ascii="Arial Narrow" w:hAnsi="Arial Narrow"/>
          <w:sz w:val="22"/>
        </w:rPr>
        <w:t xml:space="preserve"> un secretario y un vocal.  Para todos los procesos de </w:t>
      </w:r>
      <w:r w:rsidR="009F4760" w:rsidRPr="00761572">
        <w:rPr>
          <w:rFonts w:ascii="Arial Narrow" w:hAnsi="Arial Narrow"/>
          <w:sz w:val="22"/>
        </w:rPr>
        <w:t>admisión</w:t>
      </w:r>
      <w:r w:rsidRPr="00761572">
        <w:rPr>
          <w:rFonts w:ascii="Arial Narrow" w:hAnsi="Arial Narrow"/>
          <w:sz w:val="22"/>
        </w:rPr>
        <w:t xml:space="preserve">, el </w:t>
      </w:r>
      <w:r w:rsidR="00B714DB" w:rsidRPr="00761572">
        <w:rPr>
          <w:rFonts w:ascii="Arial Narrow" w:hAnsi="Arial Narrow"/>
          <w:sz w:val="22"/>
        </w:rPr>
        <w:t>director</w:t>
      </w:r>
      <w:r w:rsidR="009F4760" w:rsidRPr="00761572">
        <w:rPr>
          <w:rFonts w:ascii="Arial Narrow" w:hAnsi="Arial Narrow"/>
          <w:sz w:val="22"/>
        </w:rPr>
        <w:t xml:space="preserve"> de</w:t>
      </w:r>
      <w:r w:rsidRPr="00761572">
        <w:rPr>
          <w:rFonts w:ascii="Arial Narrow" w:hAnsi="Arial Narrow"/>
          <w:sz w:val="22"/>
        </w:rPr>
        <w:t xml:space="preserve"> la </w:t>
      </w:r>
      <w:r w:rsidR="009F4760" w:rsidRPr="00761572">
        <w:rPr>
          <w:rFonts w:ascii="Arial Narrow" w:hAnsi="Arial Narrow"/>
          <w:sz w:val="22"/>
        </w:rPr>
        <w:t>Escuela de Posgrado actúa como supervisor.”</w:t>
      </w:r>
      <w:r w:rsidRPr="00761572">
        <w:rPr>
          <w:rFonts w:ascii="Arial Narrow" w:hAnsi="Arial Narrow"/>
          <w:sz w:val="22"/>
        </w:rPr>
        <w:t xml:space="preserve">      </w:t>
      </w:r>
    </w:p>
    <w:p w14:paraId="0F8C7EBF" w14:textId="77777777" w:rsidR="00D11261" w:rsidRPr="00761572" w:rsidRDefault="00D11261" w:rsidP="003933B5">
      <w:pPr>
        <w:spacing w:after="25" w:line="251" w:lineRule="auto"/>
        <w:ind w:left="-5"/>
        <w:rPr>
          <w:rFonts w:ascii="Arial Narrow" w:hAnsi="Arial Narrow"/>
          <w:sz w:val="22"/>
        </w:rPr>
      </w:pPr>
      <w:r w:rsidRPr="00761572">
        <w:rPr>
          <w:rFonts w:ascii="Arial Narrow" w:hAnsi="Arial Narrow"/>
          <w:sz w:val="22"/>
        </w:rPr>
        <w:t xml:space="preserve"> </w:t>
      </w:r>
    </w:p>
    <w:p w14:paraId="2BC01717" w14:textId="725A0790" w:rsidR="009F4760" w:rsidRPr="00761572" w:rsidRDefault="00D11261" w:rsidP="003933B5">
      <w:pPr>
        <w:ind w:left="-5" w:right="-6"/>
        <w:rPr>
          <w:rFonts w:ascii="Arial Narrow" w:hAnsi="Arial Narrow"/>
          <w:sz w:val="22"/>
        </w:rPr>
      </w:pPr>
      <w:r w:rsidRPr="00761572">
        <w:rPr>
          <w:rFonts w:ascii="Arial Narrow" w:hAnsi="Arial Narrow"/>
          <w:sz w:val="22"/>
        </w:rPr>
        <w:t xml:space="preserve">Que el Art. </w:t>
      </w:r>
      <w:r w:rsidR="003933B5" w:rsidRPr="00761572">
        <w:rPr>
          <w:rFonts w:ascii="Arial Narrow" w:hAnsi="Arial Narrow"/>
          <w:sz w:val="22"/>
        </w:rPr>
        <w:t>0</w:t>
      </w:r>
      <w:r w:rsidR="009F4760" w:rsidRPr="00761572">
        <w:rPr>
          <w:rFonts w:ascii="Arial Narrow" w:hAnsi="Arial Narrow"/>
          <w:b/>
          <w:sz w:val="22"/>
        </w:rPr>
        <w:t xml:space="preserve">05 </w:t>
      </w:r>
      <w:r w:rsidRPr="00761572">
        <w:rPr>
          <w:rFonts w:ascii="Arial Narrow" w:hAnsi="Arial Narrow"/>
          <w:b/>
          <w:sz w:val="22"/>
        </w:rPr>
        <w:t>° del Reglamento General de Estudios de la Universidad Nacional del Callao</w:t>
      </w:r>
      <w:r w:rsidR="00B714DB" w:rsidRPr="00761572">
        <w:rPr>
          <w:rFonts w:ascii="Arial Narrow" w:hAnsi="Arial Narrow"/>
          <w:b/>
          <w:sz w:val="22"/>
        </w:rPr>
        <w:t xml:space="preserve"> con Resolución de Consejo Universitario </w:t>
      </w:r>
      <w:proofErr w:type="spellStart"/>
      <w:r w:rsidR="00B714DB" w:rsidRPr="00761572">
        <w:rPr>
          <w:rFonts w:ascii="Arial Narrow" w:hAnsi="Arial Narrow"/>
          <w:b/>
          <w:sz w:val="22"/>
        </w:rPr>
        <w:t>N°</w:t>
      </w:r>
      <w:proofErr w:type="spellEnd"/>
      <w:r w:rsidR="00B714DB" w:rsidRPr="00761572">
        <w:rPr>
          <w:rFonts w:ascii="Arial Narrow" w:hAnsi="Arial Narrow"/>
          <w:b/>
          <w:sz w:val="22"/>
        </w:rPr>
        <w:t xml:space="preserve"> 097-2022, establece</w:t>
      </w:r>
      <w:r w:rsidRPr="00761572">
        <w:rPr>
          <w:rFonts w:ascii="Arial Narrow" w:hAnsi="Arial Narrow"/>
          <w:sz w:val="22"/>
        </w:rPr>
        <w:t xml:space="preserve"> </w:t>
      </w:r>
      <w:r w:rsidR="009F4760" w:rsidRPr="00761572">
        <w:rPr>
          <w:rFonts w:ascii="Arial Narrow" w:hAnsi="Arial Narrow"/>
          <w:sz w:val="22"/>
        </w:rPr>
        <w:t>“</w:t>
      </w:r>
      <w:r w:rsidRPr="00761572">
        <w:rPr>
          <w:rFonts w:ascii="Arial Narrow" w:hAnsi="Arial Narrow"/>
          <w:sz w:val="22"/>
        </w:rPr>
        <w:t>que</w:t>
      </w:r>
      <w:r w:rsidR="009F4760" w:rsidRPr="00761572">
        <w:rPr>
          <w:rFonts w:ascii="Arial Narrow" w:hAnsi="Arial Narrow"/>
          <w:sz w:val="22"/>
        </w:rPr>
        <w:t xml:space="preserve"> Son estudiantes de pregrado y posgrado de la Universidad Nacional del Callao quienes, habiendo cumplido los requisitos de admisión a la Universidad, han alcanzado vacante y se encuentran matriculados en ella.”</w:t>
      </w:r>
    </w:p>
    <w:p w14:paraId="0DD9E393" w14:textId="77777777" w:rsidR="001537D9" w:rsidRPr="00761572" w:rsidRDefault="001537D9" w:rsidP="003933B5">
      <w:pPr>
        <w:ind w:left="0" w:firstLine="0"/>
        <w:rPr>
          <w:rFonts w:ascii="Arial Narrow" w:hAnsi="Arial Narrow"/>
          <w:sz w:val="22"/>
        </w:rPr>
      </w:pPr>
    </w:p>
    <w:p w14:paraId="189509F7" w14:textId="0C11902E" w:rsidR="003933B5" w:rsidRPr="00761572" w:rsidRDefault="001537D9" w:rsidP="003A23B5">
      <w:pPr>
        <w:ind w:left="-5"/>
        <w:rPr>
          <w:rFonts w:ascii="Arial Narrow" w:hAnsi="Arial Narrow"/>
          <w:sz w:val="22"/>
        </w:rPr>
      </w:pPr>
      <w:r w:rsidRPr="00761572">
        <w:rPr>
          <w:rFonts w:ascii="Arial Narrow" w:hAnsi="Arial Narrow"/>
          <w:b/>
          <w:bCs/>
          <w:sz w:val="22"/>
        </w:rPr>
        <w:lastRenderedPageBreak/>
        <w:t xml:space="preserve">Que el Art. </w:t>
      </w:r>
      <w:r w:rsidR="003933B5" w:rsidRPr="00761572">
        <w:rPr>
          <w:rFonts w:ascii="Arial Narrow" w:hAnsi="Arial Narrow"/>
          <w:b/>
          <w:bCs/>
          <w:sz w:val="22"/>
        </w:rPr>
        <w:t>66</w:t>
      </w:r>
      <w:r w:rsidRPr="00761572">
        <w:rPr>
          <w:rFonts w:ascii="Arial Narrow" w:hAnsi="Arial Narrow"/>
          <w:b/>
          <w:bCs/>
          <w:sz w:val="22"/>
        </w:rPr>
        <w:t xml:space="preserve">° El </w:t>
      </w:r>
      <w:r w:rsidR="003933B5" w:rsidRPr="00761572">
        <w:rPr>
          <w:rFonts w:ascii="Arial Narrow" w:hAnsi="Arial Narrow"/>
          <w:b/>
          <w:bCs/>
          <w:sz w:val="22"/>
        </w:rPr>
        <w:t xml:space="preserve">Reglamento </w:t>
      </w:r>
      <w:r w:rsidRPr="00761572">
        <w:rPr>
          <w:rFonts w:ascii="Arial Narrow" w:hAnsi="Arial Narrow"/>
          <w:b/>
          <w:bCs/>
          <w:sz w:val="22"/>
        </w:rPr>
        <w:t xml:space="preserve">de Admisión de la Universidad Nacional del </w:t>
      </w:r>
      <w:r w:rsidR="00B714DB" w:rsidRPr="00761572">
        <w:rPr>
          <w:rFonts w:ascii="Arial Narrow" w:hAnsi="Arial Narrow"/>
          <w:b/>
          <w:bCs/>
          <w:sz w:val="22"/>
        </w:rPr>
        <w:t xml:space="preserve">Callao con Resolución de Consejo </w:t>
      </w:r>
      <w:r w:rsidR="003933B5" w:rsidRPr="00761572">
        <w:rPr>
          <w:rFonts w:ascii="Arial Narrow" w:hAnsi="Arial Narrow"/>
          <w:b/>
          <w:bCs/>
          <w:sz w:val="22"/>
        </w:rPr>
        <w:t xml:space="preserve">Universitario </w:t>
      </w:r>
      <w:proofErr w:type="spellStart"/>
      <w:r w:rsidR="003933B5" w:rsidRPr="00761572">
        <w:rPr>
          <w:rFonts w:ascii="Arial Narrow" w:hAnsi="Arial Narrow"/>
          <w:b/>
          <w:bCs/>
          <w:sz w:val="22"/>
        </w:rPr>
        <w:t>N°</w:t>
      </w:r>
      <w:proofErr w:type="spellEnd"/>
      <w:r w:rsidR="003933B5" w:rsidRPr="00761572">
        <w:rPr>
          <w:rFonts w:ascii="Arial Narrow" w:hAnsi="Arial Narrow"/>
          <w:b/>
          <w:bCs/>
          <w:sz w:val="22"/>
        </w:rPr>
        <w:t xml:space="preserve"> 334-2019</w:t>
      </w:r>
      <w:r w:rsidR="003933B5" w:rsidRPr="00761572">
        <w:rPr>
          <w:rFonts w:ascii="Arial Narrow" w:hAnsi="Arial Narrow"/>
          <w:sz w:val="22"/>
        </w:rPr>
        <w:t xml:space="preserve">, el proceso de admisión a los programas de posgrado, tiene como finalidad seleccionar a los postulantes para iniciar estudios conducentes al grado académico de Maestro o Doctor. su objetivo es la formación de investigación, docentes universitarios y </w:t>
      </w:r>
      <w:r w:rsidR="003A23B5" w:rsidRPr="00761572">
        <w:rPr>
          <w:rFonts w:ascii="Arial Narrow" w:hAnsi="Arial Narrow"/>
          <w:sz w:val="22"/>
        </w:rPr>
        <w:t xml:space="preserve">especialistas. </w:t>
      </w:r>
      <w:r w:rsidR="003933B5" w:rsidRPr="00761572">
        <w:rPr>
          <w:rFonts w:ascii="Arial Narrow" w:hAnsi="Arial Narrow"/>
          <w:sz w:val="22"/>
        </w:rPr>
        <w:t>Asimismo, se podrá contar con un personal docente o administrativo de apoyo para las actividades que se desarrollan en el proceso de admisión.</w:t>
      </w:r>
    </w:p>
    <w:p w14:paraId="4A16FBC2" w14:textId="69C3513B" w:rsidR="003933B5" w:rsidRPr="00761572" w:rsidRDefault="003933B5" w:rsidP="003933B5">
      <w:pPr>
        <w:ind w:left="-5"/>
        <w:rPr>
          <w:rFonts w:ascii="Arial Narrow" w:hAnsi="Arial Narrow"/>
          <w:sz w:val="22"/>
        </w:rPr>
      </w:pPr>
      <w:r w:rsidRPr="00761572">
        <w:rPr>
          <w:rFonts w:ascii="Arial Narrow" w:hAnsi="Arial Narrow"/>
          <w:sz w:val="22"/>
        </w:rPr>
        <w:t xml:space="preserve"> La comisión de admisión de la UNAC designa un veedor para todos los procesos de admisión </w:t>
      </w:r>
    </w:p>
    <w:p w14:paraId="0F07D3CF" w14:textId="77777777" w:rsidR="00D11261" w:rsidRPr="00761572" w:rsidRDefault="00D11261" w:rsidP="003933B5">
      <w:pPr>
        <w:spacing w:after="12" w:line="259" w:lineRule="auto"/>
        <w:ind w:left="0" w:firstLine="0"/>
        <w:rPr>
          <w:rFonts w:ascii="Arial Narrow" w:hAnsi="Arial Narrow"/>
          <w:sz w:val="22"/>
        </w:rPr>
      </w:pPr>
    </w:p>
    <w:p w14:paraId="05D027BC" w14:textId="15A227E9" w:rsidR="00A71555" w:rsidRPr="00761572" w:rsidRDefault="00A71555" w:rsidP="00A71555">
      <w:pPr>
        <w:spacing w:after="0" w:line="240" w:lineRule="auto"/>
        <w:ind w:left="0" w:firstLine="0"/>
        <w:rPr>
          <w:rFonts w:ascii="Arial Narrow" w:hAnsi="Arial Narrow"/>
          <w:b/>
          <w:bCs/>
          <w:sz w:val="22"/>
        </w:rPr>
      </w:pPr>
      <w:r w:rsidRPr="00761572">
        <w:rPr>
          <w:rFonts w:ascii="Arial Narrow" w:hAnsi="Arial Narrow"/>
          <w:sz w:val="22"/>
        </w:rPr>
        <w:t xml:space="preserve">Visto, el </w:t>
      </w:r>
      <w:r w:rsidRPr="00761572">
        <w:rPr>
          <w:rFonts w:ascii="Arial Narrow" w:hAnsi="Arial Narrow"/>
          <w:b/>
          <w:sz w:val="22"/>
        </w:rPr>
        <w:t xml:space="preserve">Oficio </w:t>
      </w:r>
      <w:proofErr w:type="spellStart"/>
      <w:r w:rsidRPr="00761572">
        <w:rPr>
          <w:rFonts w:ascii="Arial Narrow" w:hAnsi="Arial Narrow"/>
          <w:b/>
          <w:sz w:val="22"/>
        </w:rPr>
        <w:t>Nº</w:t>
      </w:r>
      <w:proofErr w:type="spellEnd"/>
      <w:r w:rsidRPr="00761572">
        <w:rPr>
          <w:rFonts w:ascii="Arial Narrow" w:hAnsi="Arial Narrow"/>
          <w:b/>
          <w:sz w:val="22"/>
        </w:rPr>
        <w:t xml:space="preserve"> 059 -2023-UPG–</w:t>
      </w:r>
      <w:r w:rsidRPr="00761572">
        <w:rPr>
          <w:rFonts w:ascii="Arial Narrow" w:hAnsi="Arial Narrow"/>
          <w:b/>
          <w:bCs/>
          <w:i/>
          <w:iCs/>
          <w:sz w:val="22"/>
        </w:rPr>
        <w:t>FCA</w:t>
      </w:r>
      <w:r w:rsidRPr="00761572">
        <w:rPr>
          <w:rFonts w:ascii="Arial Narrow" w:hAnsi="Arial Narrow"/>
          <w:sz w:val="22"/>
        </w:rPr>
        <w:t xml:space="preserve">   </w:t>
      </w:r>
      <w:r w:rsidRPr="00761572">
        <w:rPr>
          <w:rFonts w:ascii="Arial Narrow" w:hAnsi="Arial Narrow"/>
          <w:b/>
          <w:bCs/>
          <w:sz w:val="22"/>
        </w:rPr>
        <w:t xml:space="preserve">DR. </w:t>
      </w:r>
      <w:r w:rsidRPr="00761572">
        <w:rPr>
          <w:rFonts w:ascii="Arial Narrow" w:eastAsia="Times New Roman" w:hAnsi="Arial Narrow"/>
          <w:b/>
          <w:bCs/>
          <w:sz w:val="22"/>
        </w:rPr>
        <w:t xml:space="preserve"> SANTIAGO RODOLFO AGUILAR LOYAGA</w:t>
      </w:r>
      <w:r w:rsidRPr="00761572">
        <w:rPr>
          <w:rFonts w:ascii="Arial Narrow" w:hAnsi="Arial Narrow"/>
          <w:b/>
          <w:bCs/>
          <w:sz w:val="22"/>
        </w:rPr>
        <w:t>,</w:t>
      </w:r>
      <w:r w:rsidRPr="00761572">
        <w:rPr>
          <w:rFonts w:ascii="Arial Narrow" w:hAnsi="Arial Narrow"/>
          <w:sz w:val="22"/>
        </w:rPr>
        <w:t xml:space="preserve"> director de la Unidad de Posgrado de la Facultad de Ciencias Administrativas, en el indica la propuesta del Jurado de Admisión de la </w:t>
      </w:r>
      <w:r w:rsidRPr="00761572">
        <w:rPr>
          <w:rFonts w:ascii="Arial Narrow" w:hAnsi="Arial Narrow"/>
          <w:b/>
          <w:bCs/>
          <w:sz w:val="22"/>
        </w:rPr>
        <w:t>MAESTRÍA EN ADMINISTRACIÓN ESTRATÉGICA DE EMPRESAS, MAESTRÍA EN ADMINISTRACIÓN</w:t>
      </w:r>
      <w:r w:rsidR="00255387">
        <w:rPr>
          <w:rFonts w:ascii="Arial Narrow" w:hAnsi="Arial Narrow"/>
          <w:b/>
          <w:bCs/>
          <w:sz w:val="22"/>
        </w:rPr>
        <w:t xml:space="preserve"> </w:t>
      </w:r>
      <w:r w:rsidRPr="00761572">
        <w:rPr>
          <w:rFonts w:ascii="Arial Narrow" w:hAnsi="Arial Narrow"/>
          <w:b/>
          <w:bCs/>
          <w:sz w:val="22"/>
        </w:rPr>
        <w:t xml:space="preserve">MARÍTIMA Y PORTUARIA, MAESTRÍA EN GERENCIA EDUCATIVA y el DOCTORADO EN ADMINISTRACIÓN </w:t>
      </w:r>
      <w:r w:rsidRPr="00761572">
        <w:rPr>
          <w:rFonts w:ascii="Arial Narrow" w:hAnsi="Arial Narrow"/>
          <w:sz w:val="22"/>
        </w:rPr>
        <w:t>del semestre académico 2023 –A, de la Unidad de Posgrado de la Facultad de Ciencias Administrativas,</w:t>
      </w:r>
      <w:r w:rsidR="00A9774C">
        <w:rPr>
          <w:rFonts w:ascii="Arial Narrow" w:hAnsi="Arial Narrow"/>
          <w:i/>
          <w:iCs/>
          <w:sz w:val="22"/>
        </w:rPr>
        <w:t xml:space="preserve"> </w:t>
      </w:r>
      <w:r w:rsidRPr="00761572">
        <w:rPr>
          <w:rFonts w:ascii="Arial Narrow" w:hAnsi="Arial Narrow"/>
          <w:sz w:val="22"/>
        </w:rPr>
        <w:t xml:space="preserve">mediante Resolución Directoral 030 -2023-CDUPG-FCA- UNAC. </w:t>
      </w:r>
    </w:p>
    <w:p w14:paraId="31344A34" w14:textId="30F25323" w:rsidR="00D11261" w:rsidRPr="00533EB6" w:rsidRDefault="00A71555" w:rsidP="00533EB6">
      <w:pPr>
        <w:spacing w:after="79" w:line="259" w:lineRule="auto"/>
        <w:ind w:left="0" w:firstLine="0"/>
        <w:rPr>
          <w:rFonts w:ascii="Arial Narrow" w:hAnsi="Arial Narrow"/>
          <w:sz w:val="18"/>
          <w:szCs w:val="18"/>
        </w:rPr>
      </w:pPr>
      <w:r w:rsidRPr="00761572">
        <w:rPr>
          <w:rFonts w:ascii="Arial Narrow" w:eastAsia="Calibri" w:hAnsi="Arial Narrow" w:cs="Calibri"/>
          <w:sz w:val="22"/>
        </w:rPr>
        <w:t xml:space="preserve"> </w:t>
      </w:r>
    </w:p>
    <w:p w14:paraId="7CDAE71A" w14:textId="5B6C3117" w:rsidR="00D11261" w:rsidRPr="00533EB6" w:rsidRDefault="00D11261" w:rsidP="00533EB6">
      <w:pPr>
        <w:ind w:left="-5" w:right="-6"/>
        <w:rPr>
          <w:rFonts w:ascii="Arial Narrow" w:hAnsi="Arial Narrow"/>
          <w:sz w:val="22"/>
        </w:rPr>
      </w:pPr>
      <w:r w:rsidRPr="00761572">
        <w:rPr>
          <w:rFonts w:ascii="Arial Narrow" w:hAnsi="Arial Narrow"/>
          <w:sz w:val="22"/>
        </w:rPr>
        <w:t xml:space="preserve">Que, </w:t>
      </w:r>
      <w:r w:rsidRPr="00761572">
        <w:rPr>
          <w:rFonts w:ascii="Arial Narrow" w:hAnsi="Arial Narrow"/>
          <w:b/>
          <w:sz w:val="22"/>
        </w:rPr>
        <w:t>estando a lo acordado por el Consejo de la Escuela de Posgrado</w:t>
      </w:r>
      <w:r w:rsidRPr="00761572">
        <w:rPr>
          <w:rFonts w:ascii="Arial Narrow" w:hAnsi="Arial Narrow"/>
          <w:sz w:val="22"/>
        </w:rPr>
        <w:t xml:space="preserve">, en su Sesión </w:t>
      </w:r>
      <w:r w:rsidR="00B714DB" w:rsidRPr="00761572">
        <w:rPr>
          <w:rFonts w:ascii="Arial Narrow" w:hAnsi="Arial Narrow"/>
          <w:sz w:val="22"/>
        </w:rPr>
        <w:t>extraordinaria</w:t>
      </w:r>
      <w:r w:rsidRPr="00761572">
        <w:rPr>
          <w:rFonts w:ascii="Arial Narrow" w:hAnsi="Arial Narrow"/>
          <w:sz w:val="22"/>
        </w:rPr>
        <w:t xml:space="preserve"> realizada el </w:t>
      </w:r>
      <w:r w:rsidR="00B714DB" w:rsidRPr="00761572">
        <w:rPr>
          <w:rFonts w:ascii="Arial Narrow" w:hAnsi="Arial Narrow"/>
          <w:sz w:val="22"/>
        </w:rPr>
        <w:t>27</w:t>
      </w:r>
      <w:r w:rsidRPr="00761572">
        <w:rPr>
          <w:rFonts w:ascii="Arial Narrow" w:hAnsi="Arial Narrow"/>
          <w:sz w:val="22"/>
        </w:rPr>
        <w:t xml:space="preserve"> de </w:t>
      </w:r>
      <w:r w:rsidR="00B714DB" w:rsidRPr="00761572">
        <w:rPr>
          <w:rFonts w:ascii="Arial Narrow" w:hAnsi="Arial Narrow"/>
          <w:sz w:val="22"/>
        </w:rPr>
        <w:t>marzo</w:t>
      </w:r>
      <w:r w:rsidR="001759A1" w:rsidRPr="00761572">
        <w:rPr>
          <w:rFonts w:ascii="Arial Narrow" w:hAnsi="Arial Narrow"/>
          <w:sz w:val="22"/>
        </w:rPr>
        <w:t xml:space="preserve"> de 202</w:t>
      </w:r>
      <w:r w:rsidR="00B714DB" w:rsidRPr="00761572">
        <w:rPr>
          <w:rFonts w:ascii="Arial Narrow" w:hAnsi="Arial Narrow"/>
          <w:sz w:val="22"/>
        </w:rPr>
        <w:t>3</w:t>
      </w:r>
      <w:r w:rsidRPr="00761572">
        <w:rPr>
          <w:rFonts w:ascii="Arial Narrow" w:hAnsi="Arial Narrow"/>
          <w:sz w:val="22"/>
        </w:rPr>
        <w:t xml:space="preserve">; y en uso de las atribuciones que le confieren el Art. </w:t>
      </w:r>
      <w:r w:rsidR="003A23B5" w:rsidRPr="00761572">
        <w:rPr>
          <w:rFonts w:ascii="Arial Narrow" w:hAnsi="Arial Narrow"/>
          <w:sz w:val="22"/>
        </w:rPr>
        <w:t>191º del</w:t>
      </w:r>
      <w:r w:rsidRPr="00761572">
        <w:rPr>
          <w:rFonts w:ascii="Arial Narrow" w:hAnsi="Arial Narrow"/>
          <w:sz w:val="22"/>
        </w:rPr>
        <w:t xml:space="preserve"> Estatuto de la Universidad Nacional del Callao </w:t>
      </w:r>
    </w:p>
    <w:p w14:paraId="169A7479" w14:textId="77777777" w:rsidR="00533EB6" w:rsidRPr="00761572" w:rsidRDefault="00533EB6" w:rsidP="00D11261">
      <w:pPr>
        <w:spacing w:after="0" w:line="259" w:lineRule="auto"/>
        <w:ind w:left="0" w:firstLine="0"/>
        <w:jc w:val="left"/>
        <w:rPr>
          <w:rFonts w:ascii="Arial Narrow" w:hAnsi="Arial Narrow"/>
          <w:sz w:val="22"/>
        </w:rPr>
      </w:pPr>
    </w:p>
    <w:p w14:paraId="6D69BC3A" w14:textId="77777777" w:rsidR="000B2B06" w:rsidRPr="00761572" w:rsidRDefault="0076374D" w:rsidP="00D11261">
      <w:pPr>
        <w:spacing w:after="25" w:line="251" w:lineRule="auto"/>
        <w:ind w:left="-5"/>
        <w:jc w:val="left"/>
        <w:rPr>
          <w:rFonts w:ascii="Arial Narrow" w:hAnsi="Arial Narrow"/>
          <w:b/>
          <w:sz w:val="22"/>
        </w:rPr>
      </w:pPr>
      <w:r w:rsidRPr="00761572">
        <w:rPr>
          <w:rFonts w:ascii="Arial Narrow" w:hAnsi="Arial Narrow"/>
          <w:b/>
          <w:sz w:val="22"/>
        </w:rPr>
        <w:t xml:space="preserve">RESUELVE: </w:t>
      </w:r>
    </w:p>
    <w:p w14:paraId="0C66F57C" w14:textId="77777777" w:rsidR="00D11261" w:rsidRPr="00761572" w:rsidRDefault="00D11261" w:rsidP="00D11261">
      <w:pPr>
        <w:spacing w:after="25" w:line="251" w:lineRule="auto"/>
        <w:ind w:left="-5"/>
        <w:jc w:val="left"/>
        <w:rPr>
          <w:rFonts w:ascii="Arial Narrow" w:hAnsi="Arial Narrow"/>
          <w:sz w:val="22"/>
        </w:rPr>
      </w:pPr>
    </w:p>
    <w:p w14:paraId="64E445A0" w14:textId="0C3EA73A" w:rsidR="000B2B06" w:rsidRDefault="0076374D">
      <w:pPr>
        <w:numPr>
          <w:ilvl w:val="0"/>
          <w:numId w:val="1"/>
        </w:numPr>
        <w:ind w:hanging="348"/>
        <w:rPr>
          <w:rFonts w:ascii="Arial Narrow" w:hAnsi="Arial Narrow"/>
          <w:sz w:val="22"/>
        </w:rPr>
      </w:pPr>
      <w:r w:rsidRPr="00761572">
        <w:rPr>
          <w:rFonts w:ascii="Arial Narrow" w:hAnsi="Arial Narrow"/>
          <w:b/>
          <w:sz w:val="22"/>
        </w:rPr>
        <w:t>RATIFICAR</w:t>
      </w:r>
      <w:r w:rsidRPr="00761572">
        <w:rPr>
          <w:rFonts w:ascii="Arial Narrow" w:hAnsi="Arial Narrow"/>
          <w:sz w:val="22"/>
        </w:rPr>
        <w:t>, la propuesta del Jurado de Admisión de la Maestría</w:t>
      </w:r>
      <w:r w:rsidR="00761572">
        <w:rPr>
          <w:rFonts w:ascii="Arial Narrow" w:hAnsi="Arial Narrow"/>
          <w:sz w:val="22"/>
        </w:rPr>
        <w:t>s y Doctorados</w:t>
      </w:r>
      <w:r w:rsidR="00383EF4" w:rsidRPr="00761572">
        <w:rPr>
          <w:rFonts w:ascii="Arial Narrow" w:hAnsi="Arial Narrow"/>
          <w:sz w:val="22"/>
        </w:rPr>
        <w:t xml:space="preserve"> </w:t>
      </w:r>
      <w:r w:rsidR="004B02CE" w:rsidRPr="00761572">
        <w:rPr>
          <w:rFonts w:ascii="Arial Narrow" w:hAnsi="Arial Narrow"/>
          <w:sz w:val="22"/>
        </w:rPr>
        <w:t>del semestre académico 202</w:t>
      </w:r>
      <w:r w:rsidR="003A23B5" w:rsidRPr="00761572">
        <w:rPr>
          <w:rFonts w:ascii="Arial Narrow" w:hAnsi="Arial Narrow"/>
          <w:sz w:val="22"/>
        </w:rPr>
        <w:t>3</w:t>
      </w:r>
      <w:r w:rsidR="001759A1" w:rsidRPr="00761572">
        <w:rPr>
          <w:rFonts w:ascii="Arial Narrow" w:hAnsi="Arial Narrow"/>
          <w:sz w:val="22"/>
        </w:rPr>
        <w:t>-</w:t>
      </w:r>
      <w:r w:rsidR="003A23B5" w:rsidRPr="00761572">
        <w:rPr>
          <w:rFonts w:ascii="Arial Narrow" w:hAnsi="Arial Narrow"/>
          <w:sz w:val="22"/>
        </w:rPr>
        <w:t>A</w:t>
      </w:r>
      <w:r w:rsidR="00F356D8" w:rsidRPr="00761572">
        <w:rPr>
          <w:rFonts w:ascii="Arial Narrow" w:hAnsi="Arial Narrow"/>
          <w:sz w:val="22"/>
        </w:rPr>
        <w:t xml:space="preserve">, de </w:t>
      </w:r>
      <w:r w:rsidR="00DD0567" w:rsidRPr="00761572">
        <w:rPr>
          <w:rFonts w:ascii="Arial Narrow" w:hAnsi="Arial Narrow"/>
          <w:sz w:val="22"/>
        </w:rPr>
        <w:t xml:space="preserve">la </w:t>
      </w:r>
      <w:r w:rsidR="00ED4804" w:rsidRPr="00761572">
        <w:rPr>
          <w:rFonts w:ascii="Arial Narrow" w:hAnsi="Arial Narrow"/>
          <w:sz w:val="22"/>
        </w:rPr>
        <w:t xml:space="preserve">Facultad de Ciencias </w:t>
      </w:r>
      <w:r w:rsidR="00353258" w:rsidRPr="00761572">
        <w:rPr>
          <w:rFonts w:ascii="Arial Narrow" w:hAnsi="Arial Narrow"/>
          <w:sz w:val="22"/>
        </w:rPr>
        <w:t>Administrativas</w:t>
      </w:r>
      <w:r w:rsidRPr="00761572">
        <w:rPr>
          <w:rFonts w:ascii="Arial Narrow" w:hAnsi="Arial Narrow"/>
          <w:b/>
          <w:sz w:val="22"/>
        </w:rPr>
        <w:t xml:space="preserve">, </w:t>
      </w:r>
      <w:r w:rsidRPr="00761572">
        <w:rPr>
          <w:rFonts w:ascii="Arial Narrow" w:hAnsi="Arial Narrow"/>
          <w:sz w:val="22"/>
        </w:rPr>
        <w:t>mediante Resolu</w:t>
      </w:r>
      <w:r w:rsidR="00383EF4" w:rsidRPr="00761572">
        <w:rPr>
          <w:rFonts w:ascii="Arial Narrow" w:hAnsi="Arial Narrow"/>
          <w:sz w:val="22"/>
        </w:rPr>
        <w:t xml:space="preserve">ción </w:t>
      </w:r>
      <w:r w:rsidR="004051DE" w:rsidRPr="00761572">
        <w:rPr>
          <w:rFonts w:ascii="Arial Narrow" w:hAnsi="Arial Narrow"/>
          <w:sz w:val="22"/>
        </w:rPr>
        <w:t>Directoral 0</w:t>
      </w:r>
      <w:r w:rsidR="00A71555" w:rsidRPr="00761572">
        <w:rPr>
          <w:rFonts w:ascii="Arial Narrow" w:hAnsi="Arial Narrow"/>
          <w:sz w:val="22"/>
        </w:rPr>
        <w:t>30</w:t>
      </w:r>
      <w:r w:rsidR="001759A1" w:rsidRPr="00761572">
        <w:rPr>
          <w:rFonts w:ascii="Arial Narrow" w:hAnsi="Arial Narrow"/>
          <w:sz w:val="22"/>
        </w:rPr>
        <w:t>-202</w:t>
      </w:r>
      <w:r w:rsidR="003A23B5" w:rsidRPr="00761572">
        <w:rPr>
          <w:rFonts w:ascii="Arial Narrow" w:hAnsi="Arial Narrow"/>
          <w:sz w:val="22"/>
        </w:rPr>
        <w:t>3</w:t>
      </w:r>
      <w:r w:rsidR="00383EF4" w:rsidRPr="00761572">
        <w:rPr>
          <w:rFonts w:ascii="Arial Narrow" w:hAnsi="Arial Narrow"/>
          <w:sz w:val="22"/>
        </w:rPr>
        <w:t>-</w:t>
      </w:r>
      <w:r w:rsidR="00A71555" w:rsidRPr="00761572">
        <w:rPr>
          <w:rFonts w:ascii="Arial Narrow" w:hAnsi="Arial Narrow"/>
          <w:sz w:val="22"/>
        </w:rPr>
        <w:t>C</w:t>
      </w:r>
      <w:r w:rsidR="004051DE" w:rsidRPr="00761572">
        <w:rPr>
          <w:rFonts w:ascii="Arial Narrow" w:hAnsi="Arial Narrow"/>
          <w:sz w:val="22"/>
        </w:rPr>
        <w:t>D</w:t>
      </w:r>
      <w:r w:rsidRPr="00761572">
        <w:rPr>
          <w:rFonts w:ascii="Arial Narrow" w:hAnsi="Arial Narrow"/>
          <w:sz w:val="22"/>
        </w:rPr>
        <w:t>UPG</w:t>
      </w:r>
      <w:r w:rsidR="002E2FD5" w:rsidRPr="00761572">
        <w:rPr>
          <w:rFonts w:ascii="Arial Narrow" w:hAnsi="Arial Narrow"/>
          <w:sz w:val="22"/>
        </w:rPr>
        <w:t>-</w:t>
      </w:r>
      <w:r w:rsidR="00F356D8" w:rsidRPr="00761572">
        <w:rPr>
          <w:rFonts w:ascii="Arial Narrow" w:hAnsi="Arial Narrow"/>
          <w:sz w:val="22"/>
        </w:rPr>
        <w:t>F</w:t>
      </w:r>
      <w:r w:rsidR="00ED4804" w:rsidRPr="00761572">
        <w:rPr>
          <w:rFonts w:ascii="Arial Narrow" w:hAnsi="Arial Narrow"/>
          <w:sz w:val="22"/>
        </w:rPr>
        <w:t>C</w:t>
      </w:r>
      <w:r w:rsidR="00A71555" w:rsidRPr="00761572">
        <w:rPr>
          <w:rFonts w:ascii="Arial Narrow" w:hAnsi="Arial Narrow"/>
          <w:sz w:val="22"/>
        </w:rPr>
        <w:t>A</w:t>
      </w:r>
      <w:r w:rsidR="00F356D8" w:rsidRPr="00761572">
        <w:rPr>
          <w:rFonts w:ascii="Arial Narrow" w:hAnsi="Arial Narrow"/>
          <w:sz w:val="22"/>
        </w:rPr>
        <w:t>-</w:t>
      </w:r>
      <w:r w:rsidRPr="00761572">
        <w:rPr>
          <w:rFonts w:ascii="Arial Narrow" w:hAnsi="Arial Narrow"/>
          <w:sz w:val="22"/>
        </w:rPr>
        <w:t xml:space="preserve"> UNAC. </w:t>
      </w:r>
    </w:p>
    <w:p w14:paraId="23EB902A" w14:textId="77777777" w:rsidR="00761572" w:rsidRDefault="00761572" w:rsidP="00761572">
      <w:pPr>
        <w:ind w:left="708" w:firstLine="0"/>
        <w:rPr>
          <w:rFonts w:ascii="Arial Narrow" w:hAnsi="Arial Narrow"/>
          <w:sz w:val="22"/>
        </w:rPr>
      </w:pPr>
    </w:p>
    <w:tbl>
      <w:tblPr>
        <w:tblStyle w:val="TableGrid"/>
        <w:tblW w:w="1083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08" w:type="dxa"/>
          <w:right w:w="41" w:type="dxa"/>
        </w:tblCellMar>
        <w:tblLook w:val="04A0" w:firstRow="1" w:lastRow="0" w:firstColumn="1" w:lastColumn="0" w:noHBand="0" w:noVBand="1"/>
      </w:tblPr>
      <w:tblGrid>
        <w:gridCol w:w="546"/>
        <w:gridCol w:w="1275"/>
        <w:gridCol w:w="2268"/>
        <w:gridCol w:w="6741"/>
      </w:tblGrid>
      <w:tr w:rsidR="00761572" w:rsidRPr="00E13C6C" w14:paraId="2403DEF5" w14:textId="77777777" w:rsidTr="007E665A">
        <w:trPr>
          <w:trHeight w:val="307"/>
        </w:trPr>
        <w:tc>
          <w:tcPr>
            <w:tcW w:w="546" w:type="dxa"/>
            <w:vAlign w:val="center"/>
            <w:hideMark/>
          </w:tcPr>
          <w:p w14:paraId="62169367" w14:textId="77777777" w:rsidR="00761572" w:rsidRPr="00E13C6C" w:rsidRDefault="00761572" w:rsidP="007E665A">
            <w:pPr>
              <w:rPr>
                <w:rFonts w:ascii="Arial Narrow" w:eastAsia="Calibri" w:hAnsi="Arial Narrow" w:cs="Calibri"/>
                <w:sz w:val="18"/>
                <w:szCs w:val="18"/>
              </w:rPr>
            </w:pPr>
            <w:proofErr w:type="spellStart"/>
            <w:r w:rsidRPr="00E13C6C">
              <w:rPr>
                <w:rFonts w:ascii="Arial Narrow" w:hAnsi="Arial Narrow"/>
                <w:b/>
                <w:sz w:val="18"/>
                <w:szCs w:val="18"/>
              </w:rPr>
              <w:t>Nº</w:t>
            </w:r>
            <w:proofErr w:type="spellEnd"/>
            <w:r w:rsidRPr="00E13C6C">
              <w:rPr>
                <w:rFonts w:ascii="Arial Narrow" w:hAnsi="Arial Narrow"/>
                <w:b/>
                <w:sz w:val="18"/>
                <w:szCs w:val="18"/>
              </w:rPr>
              <w:t xml:space="preserve"> </w:t>
            </w:r>
          </w:p>
        </w:tc>
        <w:tc>
          <w:tcPr>
            <w:tcW w:w="1275" w:type="dxa"/>
            <w:hideMark/>
          </w:tcPr>
          <w:p w14:paraId="1721BCD9" w14:textId="77777777" w:rsidR="00761572" w:rsidRPr="00E13C6C" w:rsidRDefault="00761572" w:rsidP="007E665A">
            <w:pPr>
              <w:rPr>
                <w:rFonts w:ascii="Arial Narrow" w:hAnsi="Arial Narrow"/>
                <w:sz w:val="18"/>
                <w:szCs w:val="18"/>
              </w:rPr>
            </w:pPr>
            <w:r w:rsidRPr="00E13C6C">
              <w:rPr>
                <w:rFonts w:ascii="Arial Narrow" w:hAnsi="Arial Narrow"/>
                <w:b/>
                <w:sz w:val="18"/>
                <w:szCs w:val="18"/>
              </w:rPr>
              <w:t xml:space="preserve">UNIDAD DE POSGRADO </w:t>
            </w:r>
          </w:p>
        </w:tc>
        <w:tc>
          <w:tcPr>
            <w:tcW w:w="2268" w:type="dxa"/>
            <w:vAlign w:val="center"/>
            <w:hideMark/>
          </w:tcPr>
          <w:p w14:paraId="04568FED" w14:textId="77777777" w:rsidR="00761572" w:rsidRPr="00E13C6C" w:rsidRDefault="00761572" w:rsidP="007E665A">
            <w:pPr>
              <w:ind w:right="71"/>
              <w:jc w:val="center"/>
              <w:rPr>
                <w:rFonts w:ascii="Arial Narrow" w:hAnsi="Arial Narrow"/>
                <w:sz w:val="18"/>
                <w:szCs w:val="18"/>
              </w:rPr>
            </w:pPr>
            <w:r w:rsidRPr="00E13C6C">
              <w:rPr>
                <w:rFonts w:ascii="Arial Narrow" w:hAnsi="Arial Narrow"/>
                <w:b/>
                <w:sz w:val="18"/>
                <w:szCs w:val="18"/>
              </w:rPr>
              <w:t xml:space="preserve">MAESTRÍA EN: </w:t>
            </w:r>
          </w:p>
        </w:tc>
        <w:tc>
          <w:tcPr>
            <w:tcW w:w="6741" w:type="dxa"/>
            <w:vAlign w:val="center"/>
            <w:hideMark/>
          </w:tcPr>
          <w:p w14:paraId="07DC2854" w14:textId="77777777" w:rsidR="00761572" w:rsidRPr="00E13C6C" w:rsidRDefault="00761572" w:rsidP="007E665A">
            <w:pPr>
              <w:ind w:right="68"/>
              <w:jc w:val="center"/>
              <w:rPr>
                <w:rFonts w:ascii="Arial Narrow" w:hAnsi="Arial Narrow"/>
                <w:sz w:val="18"/>
                <w:szCs w:val="18"/>
              </w:rPr>
            </w:pPr>
            <w:r w:rsidRPr="00E13C6C">
              <w:rPr>
                <w:rFonts w:ascii="Arial Narrow" w:hAnsi="Arial Narrow"/>
                <w:b/>
                <w:sz w:val="18"/>
                <w:szCs w:val="18"/>
              </w:rPr>
              <w:t>PROPUESTA DE JURADO EVALUADOR ADMISIÓN</w:t>
            </w:r>
            <w:r>
              <w:rPr>
                <w:rFonts w:ascii="Arial Narrow" w:hAnsi="Arial Narrow"/>
                <w:b/>
                <w:sz w:val="18"/>
                <w:szCs w:val="18"/>
              </w:rPr>
              <w:t xml:space="preserve"> </w:t>
            </w:r>
            <w:r w:rsidRPr="00E13C6C">
              <w:rPr>
                <w:rFonts w:ascii="Arial Narrow" w:hAnsi="Arial Narrow"/>
                <w:b/>
                <w:sz w:val="18"/>
                <w:szCs w:val="18"/>
              </w:rPr>
              <w:t>202</w:t>
            </w:r>
            <w:r>
              <w:rPr>
                <w:rFonts w:ascii="Arial Narrow" w:hAnsi="Arial Narrow"/>
                <w:b/>
                <w:sz w:val="18"/>
                <w:szCs w:val="18"/>
              </w:rPr>
              <w:t>3</w:t>
            </w:r>
            <w:r w:rsidRPr="00E13C6C">
              <w:rPr>
                <w:rFonts w:ascii="Arial Narrow" w:hAnsi="Arial Narrow"/>
                <w:b/>
                <w:sz w:val="18"/>
                <w:szCs w:val="18"/>
              </w:rPr>
              <w:t>-</w:t>
            </w:r>
            <w:r>
              <w:rPr>
                <w:rFonts w:ascii="Arial Narrow" w:hAnsi="Arial Narrow"/>
                <w:b/>
                <w:sz w:val="18"/>
                <w:szCs w:val="18"/>
              </w:rPr>
              <w:t>A</w:t>
            </w:r>
          </w:p>
        </w:tc>
      </w:tr>
      <w:tr w:rsidR="00761572" w:rsidRPr="00E13C6C" w14:paraId="3B21AB27" w14:textId="77777777" w:rsidTr="007E665A">
        <w:trPr>
          <w:trHeight w:val="827"/>
        </w:trPr>
        <w:tc>
          <w:tcPr>
            <w:tcW w:w="546" w:type="dxa"/>
            <w:vAlign w:val="center"/>
          </w:tcPr>
          <w:p w14:paraId="438D1892" w14:textId="77777777" w:rsidR="00761572" w:rsidRPr="00E13C6C" w:rsidRDefault="00761572" w:rsidP="007E665A">
            <w:pPr>
              <w:rPr>
                <w:rFonts w:ascii="Arial Narrow" w:hAnsi="Arial Narrow"/>
                <w:b/>
                <w:sz w:val="18"/>
                <w:szCs w:val="18"/>
              </w:rPr>
            </w:pPr>
          </w:p>
          <w:p w14:paraId="16F48264" w14:textId="77777777" w:rsidR="00761572" w:rsidRPr="00E13C6C" w:rsidRDefault="00761572" w:rsidP="007E665A">
            <w:pPr>
              <w:rPr>
                <w:rFonts w:ascii="Arial Narrow" w:eastAsia="Calibri" w:hAnsi="Arial Narrow" w:cs="Calibri"/>
                <w:sz w:val="18"/>
                <w:szCs w:val="18"/>
              </w:rPr>
            </w:pPr>
            <w:r w:rsidRPr="00E13C6C">
              <w:rPr>
                <w:rFonts w:ascii="Arial Narrow" w:hAnsi="Arial Narrow"/>
                <w:b/>
                <w:sz w:val="18"/>
                <w:szCs w:val="18"/>
              </w:rPr>
              <w:t xml:space="preserve">01 </w:t>
            </w:r>
          </w:p>
        </w:tc>
        <w:tc>
          <w:tcPr>
            <w:tcW w:w="1275" w:type="dxa"/>
            <w:vMerge w:val="restart"/>
            <w:vAlign w:val="center"/>
          </w:tcPr>
          <w:p w14:paraId="3D3AF8A4" w14:textId="77777777" w:rsidR="00761572" w:rsidRDefault="00761572" w:rsidP="007E665A">
            <w:pPr>
              <w:rPr>
                <w:rFonts w:ascii="Arial Narrow" w:hAnsi="Arial Narrow"/>
                <w:b/>
                <w:sz w:val="18"/>
                <w:szCs w:val="18"/>
              </w:rPr>
            </w:pPr>
          </w:p>
          <w:p w14:paraId="1A617BE7" w14:textId="70347A0A" w:rsidR="00761572" w:rsidRPr="00E13C6C" w:rsidRDefault="00761572" w:rsidP="007E665A">
            <w:pPr>
              <w:jc w:val="center"/>
              <w:rPr>
                <w:rFonts w:ascii="Arial Narrow" w:hAnsi="Arial Narrow"/>
                <w:b/>
                <w:sz w:val="18"/>
                <w:szCs w:val="18"/>
              </w:rPr>
            </w:pPr>
            <w:r w:rsidRPr="00E13C6C">
              <w:rPr>
                <w:rFonts w:ascii="Arial Narrow" w:hAnsi="Arial Narrow"/>
                <w:b/>
                <w:sz w:val="18"/>
                <w:szCs w:val="18"/>
              </w:rPr>
              <w:t>UPG-F</w:t>
            </w:r>
            <w:r>
              <w:rPr>
                <w:rFonts w:ascii="Arial Narrow" w:hAnsi="Arial Narrow"/>
                <w:b/>
                <w:sz w:val="18"/>
                <w:szCs w:val="18"/>
              </w:rPr>
              <w:t>C</w:t>
            </w:r>
            <w:r>
              <w:rPr>
                <w:rFonts w:ascii="Arial Narrow" w:hAnsi="Arial Narrow"/>
                <w:b/>
                <w:sz w:val="18"/>
                <w:szCs w:val="18"/>
              </w:rPr>
              <w:t>A</w:t>
            </w:r>
          </w:p>
        </w:tc>
        <w:tc>
          <w:tcPr>
            <w:tcW w:w="2268" w:type="dxa"/>
            <w:vAlign w:val="center"/>
            <w:hideMark/>
          </w:tcPr>
          <w:p w14:paraId="78CCC4C5" w14:textId="226C8712" w:rsidR="00761572" w:rsidRPr="00F371BA" w:rsidRDefault="00761572" w:rsidP="007E665A">
            <w:pPr>
              <w:ind w:left="2"/>
              <w:jc w:val="center"/>
              <w:rPr>
                <w:rFonts w:ascii="Arial Narrow" w:eastAsia="Century Schoolbook" w:hAnsi="Arial Narrow" w:cs="Century Schoolbook"/>
                <w:b/>
                <w:sz w:val="18"/>
                <w:szCs w:val="18"/>
              </w:rPr>
            </w:pPr>
            <w:r w:rsidRPr="00761572">
              <w:rPr>
                <w:rFonts w:ascii="Arial Narrow" w:hAnsi="Arial Narrow"/>
                <w:b/>
                <w:bCs/>
                <w:sz w:val="18"/>
                <w:szCs w:val="18"/>
              </w:rPr>
              <w:t>EN ADMINISTRACIÓN ESTRATÉGICA DE EMPRESAS</w:t>
            </w:r>
          </w:p>
        </w:tc>
        <w:tc>
          <w:tcPr>
            <w:tcW w:w="6741" w:type="dxa"/>
            <w:vAlign w:val="center"/>
            <w:hideMark/>
          </w:tcPr>
          <w:p w14:paraId="62A5A4F0" w14:textId="77777777" w:rsidR="00761572" w:rsidRPr="00E13C6C" w:rsidRDefault="00761572" w:rsidP="00761572">
            <w:pPr>
              <w:numPr>
                <w:ilvl w:val="0"/>
                <w:numId w:val="9"/>
              </w:numPr>
              <w:spacing w:after="0" w:line="240" w:lineRule="auto"/>
              <w:ind w:hanging="276"/>
              <w:jc w:val="left"/>
              <w:rPr>
                <w:rFonts w:ascii="Arial Narrow" w:hAnsi="Arial Narrow"/>
                <w:sz w:val="18"/>
                <w:szCs w:val="18"/>
              </w:rPr>
            </w:pPr>
            <w:r w:rsidRPr="00CB52F0">
              <w:rPr>
                <w:rFonts w:ascii="Arial Narrow" w:hAnsi="Arial Narrow"/>
                <w:sz w:val="18"/>
                <w:szCs w:val="18"/>
                <w:highlight w:val="yellow"/>
              </w:rPr>
              <w:t>DR. ENRIQUE GUSTAVO GARCIA TALLEDO</w:t>
            </w:r>
            <w:r w:rsidRPr="00C17274">
              <w:rPr>
                <w:rFonts w:ascii="Arial Narrow" w:hAnsi="Arial Narrow"/>
                <w:sz w:val="18"/>
                <w:szCs w:val="18"/>
              </w:rPr>
              <w:t xml:space="preserve"> </w:t>
            </w:r>
            <w:r>
              <w:rPr>
                <w:rFonts w:ascii="Arial Narrow" w:hAnsi="Arial Narrow"/>
                <w:sz w:val="18"/>
                <w:szCs w:val="18"/>
              </w:rPr>
              <w:t xml:space="preserve">                       </w:t>
            </w:r>
            <w:proofErr w:type="gramStart"/>
            <w:r>
              <w:rPr>
                <w:rFonts w:ascii="Arial Narrow" w:hAnsi="Arial Narrow"/>
                <w:sz w:val="18"/>
                <w:szCs w:val="18"/>
              </w:rPr>
              <w:t xml:space="preserve">   </w:t>
            </w:r>
            <w:r w:rsidRPr="00E13C6C">
              <w:rPr>
                <w:rFonts w:ascii="Arial Narrow" w:hAnsi="Arial Narrow"/>
                <w:sz w:val="18"/>
                <w:szCs w:val="18"/>
              </w:rPr>
              <w:t>(</w:t>
            </w:r>
            <w:proofErr w:type="gramEnd"/>
            <w:r w:rsidRPr="00E13C6C">
              <w:rPr>
                <w:rFonts w:ascii="Arial Narrow" w:hAnsi="Arial Narrow"/>
                <w:sz w:val="18"/>
                <w:szCs w:val="18"/>
              </w:rPr>
              <w:t xml:space="preserve">SUPERVISOR GENERAL)  </w:t>
            </w:r>
          </w:p>
          <w:p w14:paraId="07B57045" w14:textId="6B88E6E0" w:rsidR="00761572" w:rsidRDefault="00CB52F0" w:rsidP="00761572">
            <w:pPr>
              <w:numPr>
                <w:ilvl w:val="0"/>
                <w:numId w:val="9"/>
              </w:numPr>
              <w:spacing w:after="0" w:line="240" w:lineRule="auto"/>
              <w:ind w:hanging="276"/>
              <w:jc w:val="left"/>
              <w:rPr>
                <w:rFonts w:ascii="Arial Narrow" w:hAnsi="Arial Narrow"/>
                <w:sz w:val="18"/>
                <w:szCs w:val="18"/>
              </w:rPr>
            </w:pPr>
            <w:r w:rsidRPr="00CB52F0">
              <w:rPr>
                <w:rFonts w:ascii="Arial Narrow" w:hAnsi="Arial Narrow"/>
                <w:sz w:val="18"/>
                <w:szCs w:val="18"/>
              </w:rPr>
              <w:t>DR. SANTIAGO RODOLFO AGUILAR LOYAGA</w:t>
            </w:r>
            <w:r w:rsidR="00761572">
              <w:rPr>
                <w:rFonts w:ascii="Arial Narrow" w:hAnsi="Arial Narrow"/>
                <w:sz w:val="18"/>
                <w:szCs w:val="18"/>
              </w:rPr>
              <w:t xml:space="preserve">                             </w:t>
            </w:r>
            <w:proofErr w:type="gramStart"/>
            <w:r w:rsidR="00761572">
              <w:rPr>
                <w:rFonts w:ascii="Arial Narrow" w:hAnsi="Arial Narrow"/>
                <w:sz w:val="18"/>
                <w:szCs w:val="18"/>
              </w:rPr>
              <w:t xml:space="preserve">   </w:t>
            </w:r>
            <w:r w:rsidR="00761572" w:rsidRPr="00E13C6C">
              <w:rPr>
                <w:rFonts w:ascii="Arial Narrow" w:hAnsi="Arial Narrow"/>
                <w:sz w:val="18"/>
                <w:szCs w:val="18"/>
              </w:rPr>
              <w:t>(</w:t>
            </w:r>
            <w:proofErr w:type="gramEnd"/>
            <w:r w:rsidR="00761572" w:rsidRPr="00E13C6C">
              <w:rPr>
                <w:rFonts w:ascii="Arial Narrow" w:hAnsi="Arial Narrow"/>
                <w:sz w:val="18"/>
                <w:szCs w:val="18"/>
              </w:rPr>
              <w:t>PRESIDENT</w:t>
            </w:r>
            <w:r>
              <w:rPr>
                <w:rFonts w:ascii="Arial Narrow" w:hAnsi="Arial Narrow"/>
                <w:sz w:val="18"/>
                <w:szCs w:val="18"/>
              </w:rPr>
              <w:t>E</w:t>
            </w:r>
            <w:r w:rsidR="00761572" w:rsidRPr="00E13C6C">
              <w:rPr>
                <w:rFonts w:ascii="Arial Narrow" w:hAnsi="Arial Narrow"/>
                <w:sz w:val="18"/>
                <w:szCs w:val="18"/>
              </w:rPr>
              <w:t xml:space="preserve">)  </w:t>
            </w:r>
          </w:p>
          <w:p w14:paraId="56A0BBD1" w14:textId="545592E2" w:rsidR="00761572" w:rsidRDefault="00761572" w:rsidP="00761572">
            <w:pPr>
              <w:numPr>
                <w:ilvl w:val="0"/>
                <w:numId w:val="9"/>
              </w:numPr>
              <w:spacing w:after="0" w:line="240" w:lineRule="auto"/>
              <w:ind w:hanging="276"/>
              <w:jc w:val="left"/>
              <w:rPr>
                <w:rFonts w:ascii="Arial Narrow" w:hAnsi="Arial Narrow"/>
                <w:sz w:val="18"/>
                <w:szCs w:val="18"/>
              </w:rPr>
            </w:pPr>
            <w:r>
              <w:rPr>
                <w:rFonts w:ascii="Arial Narrow" w:hAnsi="Arial Narrow"/>
                <w:sz w:val="18"/>
                <w:szCs w:val="18"/>
              </w:rPr>
              <w:t xml:space="preserve"> </w:t>
            </w:r>
            <w:r w:rsidR="00CB52F0" w:rsidRPr="00CB52F0">
              <w:rPr>
                <w:rFonts w:ascii="Arial Narrow" w:hAnsi="Arial Narrow"/>
                <w:sz w:val="18"/>
                <w:szCs w:val="18"/>
              </w:rPr>
              <w:t>DR. CONSTANTINO MIGUEL NIEVES BARRETO</w:t>
            </w:r>
            <w:r>
              <w:rPr>
                <w:rFonts w:ascii="Arial Narrow" w:hAnsi="Arial Narrow"/>
                <w:sz w:val="18"/>
                <w:szCs w:val="18"/>
              </w:rPr>
              <w:t xml:space="preserve">                     </w:t>
            </w:r>
            <w:proofErr w:type="gramStart"/>
            <w:r>
              <w:rPr>
                <w:rFonts w:ascii="Arial Narrow" w:hAnsi="Arial Narrow"/>
                <w:sz w:val="18"/>
                <w:szCs w:val="18"/>
              </w:rPr>
              <w:t xml:space="preserve">  </w:t>
            </w:r>
            <w:r w:rsidRPr="00C17274">
              <w:rPr>
                <w:rFonts w:ascii="Arial Narrow" w:hAnsi="Arial Narrow"/>
                <w:sz w:val="18"/>
                <w:szCs w:val="18"/>
              </w:rPr>
              <w:t xml:space="preserve"> (</w:t>
            </w:r>
            <w:proofErr w:type="gramEnd"/>
            <w:r w:rsidRPr="00C17274">
              <w:rPr>
                <w:rFonts w:ascii="Arial Narrow" w:hAnsi="Arial Narrow"/>
                <w:sz w:val="18"/>
                <w:szCs w:val="18"/>
              </w:rPr>
              <w:t>SECRETARI</w:t>
            </w:r>
            <w:r>
              <w:rPr>
                <w:rFonts w:ascii="Arial Narrow" w:hAnsi="Arial Narrow"/>
                <w:sz w:val="18"/>
                <w:szCs w:val="18"/>
              </w:rPr>
              <w:t>A</w:t>
            </w:r>
            <w:r w:rsidRPr="00C17274">
              <w:rPr>
                <w:rFonts w:ascii="Arial Narrow" w:hAnsi="Arial Narrow"/>
                <w:sz w:val="18"/>
                <w:szCs w:val="18"/>
              </w:rPr>
              <w:t>)</w:t>
            </w:r>
          </w:p>
          <w:p w14:paraId="6F5215F8" w14:textId="5BDCE766" w:rsidR="00761572" w:rsidRPr="00C17274" w:rsidRDefault="00761572" w:rsidP="00761572">
            <w:pPr>
              <w:numPr>
                <w:ilvl w:val="0"/>
                <w:numId w:val="9"/>
              </w:numPr>
              <w:spacing w:after="0" w:line="240" w:lineRule="auto"/>
              <w:ind w:hanging="276"/>
              <w:jc w:val="left"/>
              <w:rPr>
                <w:rFonts w:ascii="Arial Narrow" w:hAnsi="Arial Narrow"/>
                <w:sz w:val="18"/>
                <w:szCs w:val="18"/>
              </w:rPr>
            </w:pPr>
            <w:r>
              <w:rPr>
                <w:rFonts w:ascii="Arial Narrow" w:hAnsi="Arial Narrow"/>
                <w:sz w:val="18"/>
                <w:szCs w:val="18"/>
              </w:rPr>
              <w:t xml:space="preserve"> </w:t>
            </w:r>
            <w:r w:rsidR="00CB52F0" w:rsidRPr="00CB52F0">
              <w:rPr>
                <w:rFonts w:ascii="Arial Narrow" w:hAnsi="Arial Narrow"/>
                <w:sz w:val="18"/>
                <w:szCs w:val="18"/>
              </w:rPr>
              <w:t>MG. KARINA JULIETA GIRALDO RIOS</w:t>
            </w:r>
            <w:r>
              <w:rPr>
                <w:rFonts w:ascii="Arial Narrow" w:hAnsi="Arial Narrow"/>
                <w:sz w:val="18"/>
                <w:szCs w:val="18"/>
              </w:rPr>
              <w:t xml:space="preserve">    </w:t>
            </w:r>
            <w:r w:rsidRPr="00C17274">
              <w:rPr>
                <w:rFonts w:ascii="Arial Narrow" w:hAnsi="Arial Narrow"/>
                <w:sz w:val="18"/>
                <w:szCs w:val="18"/>
              </w:rPr>
              <w:t xml:space="preserve">                                       </w:t>
            </w:r>
            <w:proofErr w:type="gramStart"/>
            <w:r w:rsidRPr="00C17274">
              <w:rPr>
                <w:rFonts w:ascii="Arial Narrow" w:hAnsi="Arial Narrow"/>
                <w:sz w:val="18"/>
                <w:szCs w:val="18"/>
              </w:rPr>
              <w:t xml:space="preserve">   (</w:t>
            </w:r>
            <w:proofErr w:type="gramEnd"/>
            <w:r w:rsidRPr="00C17274">
              <w:rPr>
                <w:rFonts w:ascii="Arial Narrow" w:hAnsi="Arial Narrow"/>
                <w:sz w:val="18"/>
                <w:szCs w:val="18"/>
              </w:rPr>
              <w:t xml:space="preserve">VOCAL) </w:t>
            </w:r>
          </w:p>
        </w:tc>
      </w:tr>
      <w:tr w:rsidR="00761572" w:rsidRPr="00E13C6C" w14:paraId="58FBDC6E" w14:textId="77777777" w:rsidTr="007E665A">
        <w:trPr>
          <w:trHeight w:val="733"/>
        </w:trPr>
        <w:tc>
          <w:tcPr>
            <w:tcW w:w="546" w:type="dxa"/>
            <w:vAlign w:val="center"/>
          </w:tcPr>
          <w:p w14:paraId="15AFCBEA" w14:textId="77777777" w:rsidR="00761572" w:rsidRPr="00E13C6C" w:rsidRDefault="00761572" w:rsidP="007E665A">
            <w:pPr>
              <w:rPr>
                <w:rFonts w:ascii="Arial Narrow" w:hAnsi="Arial Narrow"/>
                <w:b/>
                <w:sz w:val="18"/>
                <w:szCs w:val="18"/>
              </w:rPr>
            </w:pPr>
            <w:r>
              <w:rPr>
                <w:rFonts w:ascii="Arial Narrow" w:hAnsi="Arial Narrow"/>
                <w:b/>
                <w:sz w:val="18"/>
                <w:szCs w:val="18"/>
              </w:rPr>
              <w:t>02</w:t>
            </w:r>
          </w:p>
        </w:tc>
        <w:tc>
          <w:tcPr>
            <w:tcW w:w="1275" w:type="dxa"/>
            <w:vMerge/>
            <w:vAlign w:val="center"/>
          </w:tcPr>
          <w:p w14:paraId="142E9432" w14:textId="77777777" w:rsidR="00761572" w:rsidRPr="00E13C6C" w:rsidRDefault="00761572" w:rsidP="007E665A">
            <w:pPr>
              <w:rPr>
                <w:rFonts w:ascii="Arial Narrow" w:hAnsi="Arial Narrow"/>
                <w:b/>
                <w:sz w:val="18"/>
                <w:szCs w:val="18"/>
              </w:rPr>
            </w:pPr>
          </w:p>
        </w:tc>
        <w:tc>
          <w:tcPr>
            <w:tcW w:w="2268" w:type="dxa"/>
            <w:vAlign w:val="center"/>
          </w:tcPr>
          <w:p w14:paraId="1A4692DB" w14:textId="762B626E" w:rsidR="00761572" w:rsidRPr="00F371BA" w:rsidRDefault="00761572" w:rsidP="007E665A">
            <w:pPr>
              <w:ind w:left="2"/>
              <w:jc w:val="center"/>
              <w:rPr>
                <w:rFonts w:ascii="Arial Narrow" w:eastAsia="Century Schoolbook" w:hAnsi="Arial Narrow" w:cs="Century Schoolbook"/>
                <w:b/>
                <w:sz w:val="18"/>
                <w:szCs w:val="18"/>
              </w:rPr>
            </w:pPr>
            <w:r w:rsidRPr="00761572">
              <w:rPr>
                <w:rFonts w:ascii="Arial Narrow" w:hAnsi="Arial Narrow"/>
                <w:b/>
                <w:bCs/>
                <w:sz w:val="18"/>
                <w:szCs w:val="18"/>
              </w:rPr>
              <w:t>EN ADMINISTRACIÓN MARÍTIMA Y PORTUARIA</w:t>
            </w:r>
          </w:p>
        </w:tc>
        <w:tc>
          <w:tcPr>
            <w:tcW w:w="6741" w:type="dxa"/>
          </w:tcPr>
          <w:p w14:paraId="207C8A3E" w14:textId="77777777" w:rsidR="00761572" w:rsidRPr="00533EB6" w:rsidRDefault="00761572" w:rsidP="00533EB6">
            <w:pPr>
              <w:numPr>
                <w:ilvl w:val="0"/>
                <w:numId w:val="10"/>
              </w:numPr>
              <w:spacing w:after="0" w:line="240" w:lineRule="auto"/>
              <w:ind w:hanging="287"/>
              <w:jc w:val="left"/>
              <w:rPr>
                <w:rFonts w:ascii="Arial Narrow" w:hAnsi="Arial Narrow"/>
                <w:sz w:val="18"/>
                <w:szCs w:val="18"/>
                <w:highlight w:val="yellow"/>
              </w:rPr>
            </w:pPr>
            <w:r w:rsidRPr="00533EB6">
              <w:rPr>
                <w:rFonts w:ascii="Arial Narrow" w:hAnsi="Arial Narrow"/>
                <w:sz w:val="18"/>
                <w:szCs w:val="18"/>
                <w:highlight w:val="yellow"/>
              </w:rPr>
              <w:t xml:space="preserve">DR. ENRIQUE GUSTAVO GARCIA TALLEDO                   </w:t>
            </w:r>
            <w:proofErr w:type="gramStart"/>
            <w:r w:rsidRPr="00533EB6">
              <w:rPr>
                <w:rFonts w:ascii="Arial Narrow" w:hAnsi="Arial Narrow"/>
                <w:sz w:val="18"/>
                <w:szCs w:val="18"/>
                <w:highlight w:val="yellow"/>
              </w:rPr>
              <w:t xml:space="preserve">   (</w:t>
            </w:r>
            <w:proofErr w:type="gramEnd"/>
            <w:r w:rsidRPr="00533EB6">
              <w:rPr>
                <w:rFonts w:ascii="Arial Narrow" w:hAnsi="Arial Narrow"/>
                <w:sz w:val="18"/>
                <w:szCs w:val="18"/>
                <w:highlight w:val="yellow"/>
              </w:rPr>
              <w:t xml:space="preserve">SUPERVISOR GENERAL)  </w:t>
            </w:r>
          </w:p>
          <w:p w14:paraId="707D6C1A" w14:textId="77777777" w:rsidR="00533EB6" w:rsidRDefault="00533EB6" w:rsidP="00533EB6">
            <w:pPr>
              <w:numPr>
                <w:ilvl w:val="0"/>
                <w:numId w:val="10"/>
              </w:numPr>
              <w:spacing w:after="0" w:line="240" w:lineRule="auto"/>
              <w:ind w:hanging="287"/>
              <w:jc w:val="left"/>
              <w:rPr>
                <w:rFonts w:ascii="Arial Narrow" w:hAnsi="Arial Narrow"/>
                <w:sz w:val="18"/>
                <w:szCs w:val="18"/>
              </w:rPr>
            </w:pPr>
            <w:r w:rsidRPr="00CB52F0">
              <w:rPr>
                <w:rFonts w:ascii="Arial Narrow" w:hAnsi="Arial Narrow"/>
                <w:sz w:val="18"/>
                <w:szCs w:val="18"/>
              </w:rPr>
              <w:t>DR. SANTIAGO RODOLFO AGUILAR LOYAGA</w:t>
            </w:r>
            <w:r>
              <w:rPr>
                <w:rFonts w:ascii="Arial Narrow" w:hAnsi="Arial Narrow"/>
                <w:sz w:val="18"/>
                <w:szCs w:val="18"/>
              </w:rPr>
              <w:t xml:space="preserve">                             </w:t>
            </w:r>
            <w:proofErr w:type="gramStart"/>
            <w:r>
              <w:rPr>
                <w:rFonts w:ascii="Arial Narrow" w:hAnsi="Arial Narrow"/>
                <w:sz w:val="18"/>
                <w:szCs w:val="18"/>
              </w:rPr>
              <w:t xml:space="preserve">   </w:t>
            </w:r>
            <w:r w:rsidRPr="00E13C6C">
              <w:rPr>
                <w:rFonts w:ascii="Arial Narrow" w:hAnsi="Arial Narrow"/>
                <w:sz w:val="18"/>
                <w:szCs w:val="18"/>
              </w:rPr>
              <w:t>(</w:t>
            </w:r>
            <w:proofErr w:type="gramEnd"/>
            <w:r w:rsidRPr="00E13C6C">
              <w:rPr>
                <w:rFonts w:ascii="Arial Narrow" w:hAnsi="Arial Narrow"/>
                <w:sz w:val="18"/>
                <w:szCs w:val="18"/>
              </w:rPr>
              <w:t>PRESIDENT</w:t>
            </w:r>
            <w:r>
              <w:rPr>
                <w:rFonts w:ascii="Arial Narrow" w:hAnsi="Arial Narrow"/>
                <w:sz w:val="18"/>
                <w:szCs w:val="18"/>
              </w:rPr>
              <w:t>E</w:t>
            </w:r>
            <w:r w:rsidRPr="00E13C6C">
              <w:rPr>
                <w:rFonts w:ascii="Arial Narrow" w:hAnsi="Arial Narrow"/>
                <w:sz w:val="18"/>
                <w:szCs w:val="18"/>
              </w:rPr>
              <w:t xml:space="preserve">)  </w:t>
            </w:r>
          </w:p>
          <w:p w14:paraId="205706F1" w14:textId="0A3DA604" w:rsidR="00761572" w:rsidRDefault="00533EB6" w:rsidP="00533EB6">
            <w:pPr>
              <w:numPr>
                <w:ilvl w:val="0"/>
                <w:numId w:val="10"/>
              </w:numPr>
              <w:spacing w:after="0" w:line="240" w:lineRule="auto"/>
              <w:ind w:right="103" w:hanging="287"/>
              <w:jc w:val="left"/>
              <w:rPr>
                <w:rFonts w:ascii="Arial Narrow" w:hAnsi="Arial Narrow"/>
                <w:sz w:val="18"/>
                <w:szCs w:val="18"/>
              </w:rPr>
            </w:pPr>
            <w:r w:rsidRPr="00533EB6">
              <w:rPr>
                <w:rFonts w:ascii="Arial Narrow" w:hAnsi="Arial Narrow"/>
                <w:sz w:val="18"/>
                <w:szCs w:val="18"/>
              </w:rPr>
              <w:t>MG. MAIBI ANA PLASENCIA ALVA</w:t>
            </w:r>
            <w:r>
              <w:rPr>
                <w:rFonts w:ascii="Arial Narrow" w:hAnsi="Arial Narrow"/>
                <w:sz w:val="18"/>
                <w:szCs w:val="18"/>
              </w:rPr>
              <w:t xml:space="preserve">    </w:t>
            </w:r>
            <w:r w:rsidR="00761572">
              <w:rPr>
                <w:rFonts w:ascii="Arial Narrow" w:hAnsi="Arial Narrow"/>
                <w:sz w:val="18"/>
                <w:szCs w:val="18"/>
              </w:rPr>
              <w:t xml:space="preserve">                                           </w:t>
            </w:r>
            <w:proofErr w:type="gramStart"/>
            <w:r w:rsidR="00761572">
              <w:rPr>
                <w:rFonts w:ascii="Arial Narrow" w:hAnsi="Arial Narrow"/>
                <w:sz w:val="18"/>
                <w:szCs w:val="18"/>
              </w:rPr>
              <w:t xml:space="preserve">  </w:t>
            </w:r>
            <w:r w:rsidR="00761572" w:rsidRPr="00F371BA">
              <w:rPr>
                <w:rFonts w:ascii="Arial Narrow" w:hAnsi="Arial Narrow"/>
                <w:sz w:val="18"/>
                <w:szCs w:val="18"/>
              </w:rPr>
              <w:t xml:space="preserve"> </w:t>
            </w:r>
            <w:r w:rsidR="00761572" w:rsidRPr="00E13C6C">
              <w:rPr>
                <w:rFonts w:ascii="Arial Narrow" w:hAnsi="Arial Narrow"/>
                <w:sz w:val="18"/>
                <w:szCs w:val="18"/>
              </w:rPr>
              <w:t>(</w:t>
            </w:r>
            <w:proofErr w:type="gramEnd"/>
            <w:r w:rsidR="00761572" w:rsidRPr="00E13C6C">
              <w:rPr>
                <w:rFonts w:ascii="Arial Narrow" w:hAnsi="Arial Narrow"/>
                <w:sz w:val="18"/>
                <w:szCs w:val="18"/>
              </w:rPr>
              <w:t>SECRETARI</w:t>
            </w:r>
            <w:r w:rsidR="00761572">
              <w:rPr>
                <w:rFonts w:ascii="Arial Narrow" w:hAnsi="Arial Narrow"/>
                <w:sz w:val="18"/>
                <w:szCs w:val="18"/>
              </w:rPr>
              <w:t>A</w:t>
            </w:r>
            <w:r w:rsidR="00761572" w:rsidRPr="00E13C6C">
              <w:rPr>
                <w:rFonts w:ascii="Arial Narrow" w:hAnsi="Arial Narrow"/>
                <w:sz w:val="18"/>
                <w:szCs w:val="18"/>
              </w:rPr>
              <w:t xml:space="preserve">) </w:t>
            </w:r>
          </w:p>
          <w:p w14:paraId="45B201CD" w14:textId="445CA352" w:rsidR="00761572" w:rsidRPr="00B30E48" w:rsidRDefault="00533EB6" w:rsidP="00533EB6">
            <w:pPr>
              <w:numPr>
                <w:ilvl w:val="0"/>
                <w:numId w:val="10"/>
              </w:numPr>
              <w:spacing w:after="0" w:line="240" w:lineRule="auto"/>
              <w:ind w:hanging="287"/>
              <w:jc w:val="left"/>
              <w:rPr>
                <w:rFonts w:ascii="Arial Narrow" w:hAnsi="Arial Narrow"/>
                <w:sz w:val="18"/>
                <w:szCs w:val="18"/>
              </w:rPr>
            </w:pPr>
            <w:r w:rsidRPr="00533EB6">
              <w:rPr>
                <w:rFonts w:ascii="Arial Narrow" w:hAnsi="Arial Narrow"/>
                <w:sz w:val="18"/>
                <w:szCs w:val="18"/>
              </w:rPr>
              <w:t>MG. KARINA JULIETA GIRALDO RIOS</w:t>
            </w:r>
            <w:r>
              <w:rPr>
                <w:rFonts w:ascii="Arial Narrow" w:hAnsi="Arial Narrow"/>
                <w:sz w:val="18"/>
                <w:szCs w:val="18"/>
              </w:rPr>
              <w:t xml:space="preserve">                 </w:t>
            </w:r>
            <w:r w:rsidR="00761572" w:rsidRPr="00C17274">
              <w:rPr>
                <w:rFonts w:ascii="Arial Narrow" w:hAnsi="Arial Narrow"/>
                <w:sz w:val="18"/>
                <w:szCs w:val="18"/>
              </w:rPr>
              <w:t xml:space="preserve">                              </w:t>
            </w:r>
            <w:proofErr w:type="gramStart"/>
            <w:r w:rsidR="00761572" w:rsidRPr="00C17274">
              <w:rPr>
                <w:rFonts w:ascii="Arial Narrow" w:hAnsi="Arial Narrow"/>
                <w:sz w:val="18"/>
                <w:szCs w:val="18"/>
              </w:rPr>
              <w:t xml:space="preserve">   </w:t>
            </w:r>
            <w:r w:rsidR="00761572" w:rsidRPr="000C6811">
              <w:rPr>
                <w:rFonts w:ascii="Arial Narrow" w:hAnsi="Arial Narrow"/>
                <w:sz w:val="18"/>
                <w:szCs w:val="18"/>
                <w:lang w:val="en-US"/>
              </w:rPr>
              <w:t>(</w:t>
            </w:r>
            <w:proofErr w:type="gramEnd"/>
            <w:r w:rsidR="00761572" w:rsidRPr="000C6811">
              <w:rPr>
                <w:rFonts w:ascii="Arial Narrow" w:hAnsi="Arial Narrow"/>
                <w:sz w:val="18"/>
                <w:szCs w:val="18"/>
                <w:lang w:val="en-US"/>
              </w:rPr>
              <w:t>VOCAL)</w:t>
            </w:r>
          </w:p>
        </w:tc>
      </w:tr>
    </w:tbl>
    <w:p w14:paraId="181B49F0" w14:textId="77777777" w:rsidR="00761572" w:rsidRDefault="00761572" w:rsidP="00761572">
      <w:pPr>
        <w:ind w:left="708" w:firstLine="0"/>
        <w:rPr>
          <w:rFonts w:ascii="Arial Narrow" w:hAnsi="Arial Narrow"/>
          <w:sz w:val="22"/>
        </w:rPr>
      </w:pPr>
    </w:p>
    <w:tbl>
      <w:tblPr>
        <w:tblStyle w:val="TableGrid"/>
        <w:tblW w:w="1083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08" w:type="dxa"/>
          <w:right w:w="41" w:type="dxa"/>
        </w:tblCellMar>
        <w:tblLook w:val="04A0" w:firstRow="1" w:lastRow="0" w:firstColumn="1" w:lastColumn="0" w:noHBand="0" w:noVBand="1"/>
      </w:tblPr>
      <w:tblGrid>
        <w:gridCol w:w="546"/>
        <w:gridCol w:w="1275"/>
        <w:gridCol w:w="2268"/>
        <w:gridCol w:w="6741"/>
      </w:tblGrid>
      <w:tr w:rsidR="00761572" w:rsidRPr="00E13C6C" w14:paraId="5BE60C01" w14:textId="77777777" w:rsidTr="00761572">
        <w:trPr>
          <w:trHeight w:val="422"/>
        </w:trPr>
        <w:tc>
          <w:tcPr>
            <w:tcW w:w="546" w:type="dxa"/>
            <w:vAlign w:val="center"/>
          </w:tcPr>
          <w:p w14:paraId="24089141" w14:textId="77777777" w:rsidR="00761572" w:rsidRPr="00E13C6C" w:rsidRDefault="00761572" w:rsidP="007E665A">
            <w:pPr>
              <w:rPr>
                <w:rFonts w:ascii="Arial Narrow" w:hAnsi="Arial Narrow"/>
                <w:b/>
                <w:sz w:val="18"/>
                <w:szCs w:val="18"/>
              </w:rPr>
            </w:pPr>
            <w:proofErr w:type="spellStart"/>
            <w:r w:rsidRPr="00E13C6C">
              <w:rPr>
                <w:rFonts w:ascii="Arial Narrow" w:hAnsi="Arial Narrow"/>
                <w:b/>
                <w:sz w:val="18"/>
                <w:szCs w:val="18"/>
              </w:rPr>
              <w:t>Nº</w:t>
            </w:r>
            <w:proofErr w:type="spellEnd"/>
            <w:r w:rsidRPr="00E13C6C">
              <w:rPr>
                <w:rFonts w:ascii="Arial Narrow" w:hAnsi="Arial Narrow"/>
                <w:b/>
                <w:sz w:val="18"/>
                <w:szCs w:val="18"/>
              </w:rPr>
              <w:t xml:space="preserve"> </w:t>
            </w:r>
          </w:p>
        </w:tc>
        <w:tc>
          <w:tcPr>
            <w:tcW w:w="1275" w:type="dxa"/>
          </w:tcPr>
          <w:p w14:paraId="77B93098" w14:textId="77777777" w:rsidR="00761572" w:rsidRPr="00E13C6C" w:rsidRDefault="00761572" w:rsidP="007E665A">
            <w:pPr>
              <w:rPr>
                <w:rFonts w:ascii="Arial Narrow" w:hAnsi="Arial Narrow"/>
                <w:b/>
                <w:sz w:val="18"/>
                <w:szCs w:val="18"/>
              </w:rPr>
            </w:pPr>
            <w:r w:rsidRPr="00E13C6C">
              <w:rPr>
                <w:rFonts w:ascii="Arial Narrow" w:hAnsi="Arial Narrow"/>
                <w:b/>
                <w:sz w:val="18"/>
                <w:szCs w:val="18"/>
              </w:rPr>
              <w:t xml:space="preserve">UNIDAD DE POSGRADO </w:t>
            </w:r>
          </w:p>
        </w:tc>
        <w:tc>
          <w:tcPr>
            <w:tcW w:w="2268" w:type="dxa"/>
            <w:vAlign w:val="center"/>
          </w:tcPr>
          <w:p w14:paraId="168A2A16" w14:textId="77777777" w:rsidR="00761572" w:rsidRPr="00C17274" w:rsidRDefault="00761572" w:rsidP="007E665A">
            <w:pPr>
              <w:ind w:left="2"/>
              <w:jc w:val="center"/>
              <w:rPr>
                <w:rFonts w:ascii="Arial Narrow" w:eastAsia="Century Schoolbook" w:hAnsi="Arial Narrow" w:cs="Century Schoolbook"/>
                <w:b/>
                <w:sz w:val="18"/>
                <w:szCs w:val="18"/>
              </w:rPr>
            </w:pPr>
            <w:r>
              <w:rPr>
                <w:rFonts w:ascii="Arial Narrow" w:hAnsi="Arial Narrow"/>
                <w:b/>
                <w:sz w:val="18"/>
                <w:szCs w:val="18"/>
              </w:rPr>
              <w:t>DOCTORADO</w:t>
            </w:r>
            <w:r w:rsidRPr="00E13C6C">
              <w:rPr>
                <w:rFonts w:ascii="Arial Narrow" w:hAnsi="Arial Narrow"/>
                <w:b/>
                <w:sz w:val="18"/>
                <w:szCs w:val="18"/>
              </w:rPr>
              <w:t xml:space="preserve"> EN:</w:t>
            </w:r>
          </w:p>
        </w:tc>
        <w:tc>
          <w:tcPr>
            <w:tcW w:w="6741" w:type="dxa"/>
            <w:vAlign w:val="center"/>
          </w:tcPr>
          <w:p w14:paraId="4D7D5300" w14:textId="77777777" w:rsidR="00761572" w:rsidRPr="00C17274" w:rsidRDefault="00761572" w:rsidP="007E665A">
            <w:pPr>
              <w:jc w:val="center"/>
              <w:rPr>
                <w:rFonts w:ascii="Arial Narrow" w:hAnsi="Arial Narrow"/>
                <w:sz w:val="18"/>
                <w:szCs w:val="18"/>
              </w:rPr>
            </w:pPr>
            <w:r w:rsidRPr="00E13C6C">
              <w:rPr>
                <w:rFonts w:ascii="Arial Narrow" w:hAnsi="Arial Narrow"/>
                <w:b/>
                <w:sz w:val="18"/>
                <w:szCs w:val="18"/>
              </w:rPr>
              <w:t>PROPUESTA DE JURADO EVALUADOR ADMISIÓN</w:t>
            </w:r>
            <w:r>
              <w:rPr>
                <w:rFonts w:ascii="Arial Narrow" w:hAnsi="Arial Narrow"/>
                <w:b/>
                <w:sz w:val="18"/>
                <w:szCs w:val="18"/>
              </w:rPr>
              <w:t xml:space="preserve"> </w:t>
            </w:r>
            <w:r w:rsidRPr="00E13C6C">
              <w:rPr>
                <w:rFonts w:ascii="Arial Narrow" w:hAnsi="Arial Narrow"/>
                <w:b/>
                <w:sz w:val="18"/>
                <w:szCs w:val="18"/>
              </w:rPr>
              <w:t>202</w:t>
            </w:r>
            <w:r>
              <w:rPr>
                <w:rFonts w:ascii="Arial Narrow" w:hAnsi="Arial Narrow"/>
                <w:b/>
                <w:sz w:val="18"/>
                <w:szCs w:val="18"/>
              </w:rPr>
              <w:t>3</w:t>
            </w:r>
            <w:r w:rsidRPr="00E13C6C">
              <w:rPr>
                <w:rFonts w:ascii="Arial Narrow" w:hAnsi="Arial Narrow"/>
                <w:b/>
                <w:sz w:val="18"/>
                <w:szCs w:val="18"/>
              </w:rPr>
              <w:t>-</w:t>
            </w:r>
            <w:r>
              <w:rPr>
                <w:rFonts w:ascii="Arial Narrow" w:hAnsi="Arial Narrow"/>
                <w:b/>
                <w:sz w:val="18"/>
                <w:szCs w:val="18"/>
              </w:rPr>
              <w:t>A</w:t>
            </w:r>
          </w:p>
        </w:tc>
      </w:tr>
      <w:tr w:rsidR="00761572" w:rsidRPr="00E13C6C" w14:paraId="5535AC16" w14:textId="77777777" w:rsidTr="00761572">
        <w:trPr>
          <w:trHeight w:val="733"/>
        </w:trPr>
        <w:tc>
          <w:tcPr>
            <w:tcW w:w="546" w:type="dxa"/>
            <w:vAlign w:val="center"/>
          </w:tcPr>
          <w:p w14:paraId="23675683" w14:textId="77777777" w:rsidR="00761572" w:rsidRDefault="00761572" w:rsidP="007E665A">
            <w:pPr>
              <w:rPr>
                <w:rFonts w:ascii="Arial Narrow" w:hAnsi="Arial Narrow"/>
                <w:b/>
                <w:sz w:val="18"/>
                <w:szCs w:val="18"/>
              </w:rPr>
            </w:pPr>
            <w:r>
              <w:rPr>
                <w:rFonts w:ascii="Arial Narrow" w:hAnsi="Arial Narrow"/>
                <w:b/>
                <w:sz w:val="18"/>
                <w:szCs w:val="18"/>
              </w:rPr>
              <w:t>01</w:t>
            </w:r>
          </w:p>
          <w:p w14:paraId="4E6E9264" w14:textId="77777777" w:rsidR="00761572" w:rsidRPr="00E13C6C" w:rsidRDefault="00761572" w:rsidP="007E665A">
            <w:pPr>
              <w:rPr>
                <w:rFonts w:ascii="Arial Narrow" w:hAnsi="Arial Narrow"/>
                <w:b/>
                <w:sz w:val="18"/>
                <w:szCs w:val="18"/>
              </w:rPr>
            </w:pPr>
          </w:p>
        </w:tc>
        <w:tc>
          <w:tcPr>
            <w:tcW w:w="1275" w:type="dxa"/>
            <w:vAlign w:val="center"/>
          </w:tcPr>
          <w:p w14:paraId="02F2E604" w14:textId="69BDA2EA" w:rsidR="00761572" w:rsidRPr="00E13C6C" w:rsidRDefault="00761572" w:rsidP="00761572">
            <w:pPr>
              <w:ind w:left="0" w:firstLine="0"/>
              <w:jc w:val="left"/>
              <w:rPr>
                <w:rFonts w:ascii="Arial Narrow" w:hAnsi="Arial Narrow"/>
                <w:b/>
                <w:sz w:val="18"/>
                <w:szCs w:val="18"/>
              </w:rPr>
            </w:pPr>
            <w:r w:rsidRPr="00E13C6C">
              <w:rPr>
                <w:rFonts w:ascii="Arial Narrow" w:hAnsi="Arial Narrow"/>
                <w:b/>
                <w:sz w:val="18"/>
                <w:szCs w:val="18"/>
              </w:rPr>
              <w:t>UPG-F</w:t>
            </w:r>
            <w:r>
              <w:rPr>
                <w:rFonts w:ascii="Arial Narrow" w:hAnsi="Arial Narrow"/>
                <w:b/>
                <w:sz w:val="18"/>
                <w:szCs w:val="18"/>
              </w:rPr>
              <w:t>C</w:t>
            </w:r>
            <w:r>
              <w:rPr>
                <w:rFonts w:ascii="Arial Narrow" w:hAnsi="Arial Narrow"/>
                <w:b/>
                <w:sz w:val="18"/>
                <w:szCs w:val="18"/>
              </w:rPr>
              <w:t>A</w:t>
            </w:r>
          </w:p>
        </w:tc>
        <w:tc>
          <w:tcPr>
            <w:tcW w:w="2268" w:type="dxa"/>
            <w:vAlign w:val="center"/>
          </w:tcPr>
          <w:p w14:paraId="268F911D" w14:textId="43886731" w:rsidR="00761572" w:rsidRPr="00F371BA" w:rsidRDefault="00761572" w:rsidP="007E665A">
            <w:pPr>
              <w:ind w:left="2"/>
              <w:jc w:val="center"/>
              <w:rPr>
                <w:rFonts w:ascii="Arial Narrow" w:eastAsia="Century Schoolbook" w:hAnsi="Arial Narrow" w:cs="Century Schoolbook"/>
                <w:b/>
                <w:sz w:val="18"/>
                <w:szCs w:val="18"/>
              </w:rPr>
            </w:pPr>
            <w:r w:rsidRPr="00761572">
              <w:rPr>
                <w:rFonts w:ascii="Arial Narrow" w:eastAsiaTheme="minorEastAsia" w:hAnsi="Arial Narrow" w:cs="Calibri-Bold"/>
                <w:b/>
                <w:bCs/>
                <w:sz w:val="18"/>
                <w:szCs w:val="18"/>
              </w:rPr>
              <w:t>DOCTORADO EN ADMINISTRACIÓN</w:t>
            </w:r>
          </w:p>
        </w:tc>
        <w:tc>
          <w:tcPr>
            <w:tcW w:w="6741" w:type="dxa"/>
          </w:tcPr>
          <w:p w14:paraId="6CBEBB42" w14:textId="77777777" w:rsidR="00761572" w:rsidRPr="00533EB6" w:rsidRDefault="00761572" w:rsidP="00533EB6">
            <w:pPr>
              <w:numPr>
                <w:ilvl w:val="0"/>
                <w:numId w:val="10"/>
              </w:numPr>
              <w:spacing w:after="0" w:line="240" w:lineRule="auto"/>
              <w:jc w:val="left"/>
              <w:rPr>
                <w:rFonts w:ascii="Arial Narrow" w:hAnsi="Arial Narrow"/>
                <w:sz w:val="18"/>
                <w:szCs w:val="18"/>
                <w:highlight w:val="yellow"/>
              </w:rPr>
            </w:pPr>
            <w:r w:rsidRPr="00533EB6">
              <w:rPr>
                <w:rFonts w:ascii="Arial Narrow" w:hAnsi="Arial Narrow"/>
                <w:sz w:val="18"/>
                <w:szCs w:val="18"/>
                <w:highlight w:val="yellow"/>
              </w:rPr>
              <w:t xml:space="preserve">DR. ENRIQUE GUSTAVO GARCIA TALLEDO                     </w:t>
            </w:r>
            <w:proofErr w:type="gramStart"/>
            <w:r w:rsidRPr="00533EB6">
              <w:rPr>
                <w:rFonts w:ascii="Arial Narrow" w:hAnsi="Arial Narrow"/>
                <w:sz w:val="18"/>
                <w:szCs w:val="18"/>
                <w:highlight w:val="yellow"/>
              </w:rPr>
              <w:t xml:space="preserve">   (</w:t>
            </w:r>
            <w:proofErr w:type="gramEnd"/>
            <w:r w:rsidRPr="00533EB6">
              <w:rPr>
                <w:rFonts w:ascii="Arial Narrow" w:hAnsi="Arial Narrow"/>
                <w:sz w:val="18"/>
                <w:szCs w:val="18"/>
                <w:highlight w:val="yellow"/>
              </w:rPr>
              <w:t xml:space="preserve">SUPERVISOR GENERAL)  </w:t>
            </w:r>
          </w:p>
          <w:p w14:paraId="3B679403" w14:textId="77777777" w:rsidR="00533EB6" w:rsidRDefault="00533EB6" w:rsidP="00533EB6">
            <w:pPr>
              <w:numPr>
                <w:ilvl w:val="0"/>
                <w:numId w:val="10"/>
              </w:numPr>
              <w:spacing w:after="0" w:line="240" w:lineRule="auto"/>
              <w:jc w:val="left"/>
              <w:rPr>
                <w:rFonts w:ascii="Arial Narrow" w:hAnsi="Arial Narrow"/>
                <w:sz w:val="18"/>
                <w:szCs w:val="18"/>
              </w:rPr>
            </w:pPr>
            <w:r w:rsidRPr="00CB52F0">
              <w:rPr>
                <w:rFonts w:ascii="Arial Narrow" w:hAnsi="Arial Narrow"/>
                <w:sz w:val="18"/>
                <w:szCs w:val="18"/>
              </w:rPr>
              <w:t>DR. SANTIAGO RODOLFO AGUILAR LOYAGA</w:t>
            </w:r>
            <w:r>
              <w:rPr>
                <w:rFonts w:ascii="Arial Narrow" w:hAnsi="Arial Narrow"/>
                <w:sz w:val="18"/>
                <w:szCs w:val="18"/>
              </w:rPr>
              <w:t xml:space="preserve">                             </w:t>
            </w:r>
            <w:proofErr w:type="gramStart"/>
            <w:r>
              <w:rPr>
                <w:rFonts w:ascii="Arial Narrow" w:hAnsi="Arial Narrow"/>
                <w:sz w:val="18"/>
                <w:szCs w:val="18"/>
              </w:rPr>
              <w:t xml:space="preserve">   </w:t>
            </w:r>
            <w:r w:rsidRPr="00E13C6C">
              <w:rPr>
                <w:rFonts w:ascii="Arial Narrow" w:hAnsi="Arial Narrow"/>
                <w:sz w:val="18"/>
                <w:szCs w:val="18"/>
              </w:rPr>
              <w:t>(</w:t>
            </w:r>
            <w:proofErr w:type="gramEnd"/>
            <w:r w:rsidRPr="00E13C6C">
              <w:rPr>
                <w:rFonts w:ascii="Arial Narrow" w:hAnsi="Arial Narrow"/>
                <w:sz w:val="18"/>
                <w:szCs w:val="18"/>
              </w:rPr>
              <w:t>PRESIDENT</w:t>
            </w:r>
            <w:r>
              <w:rPr>
                <w:rFonts w:ascii="Arial Narrow" w:hAnsi="Arial Narrow"/>
                <w:sz w:val="18"/>
                <w:szCs w:val="18"/>
              </w:rPr>
              <w:t>E</w:t>
            </w:r>
            <w:r w:rsidRPr="00E13C6C">
              <w:rPr>
                <w:rFonts w:ascii="Arial Narrow" w:hAnsi="Arial Narrow"/>
                <w:sz w:val="18"/>
                <w:szCs w:val="18"/>
              </w:rPr>
              <w:t xml:space="preserve">)  </w:t>
            </w:r>
          </w:p>
          <w:p w14:paraId="0AA86FF4" w14:textId="5BB04A27" w:rsidR="00761572" w:rsidRDefault="00533EB6" w:rsidP="00533EB6">
            <w:pPr>
              <w:numPr>
                <w:ilvl w:val="0"/>
                <w:numId w:val="10"/>
              </w:numPr>
              <w:spacing w:after="0" w:line="240" w:lineRule="auto"/>
              <w:jc w:val="left"/>
              <w:rPr>
                <w:rFonts w:ascii="Arial Narrow" w:hAnsi="Arial Narrow"/>
                <w:sz w:val="18"/>
                <w:szCs w:val="18"/>
              </w:rPr>
            </w:pPr>
            <w:r w:rsidRPr="00533EB6">
              <w:rPr>
                <w:rFonts w:ascii="Arial Narrow" w:hAnsi="Arial Narrow"/>
                <w:sz w:val="18"/>
                <w:szCs w:val="18"/>
              </w:rPr>
              <w:t>DR. LUIS ALBERTO DE LA TORRE COLLAO</w:t>
            </w:r>
            <w:r w:rsidR="00761572">
              <w:rPr>
                <w:rFonts w:ascii="Arial Narrow" w:hAnsi="Arial Narrow"/>
                <w:sz w:val="18"/>
                <w:szCs w:val="18"/>
              </w:rPr>
              <w:t xml:space="preserve">            </w:t>
            </w:r>
            <w:r w:rsidR="00761572" w:rsidRPr="00C17274">
              <w:rPr>
                <w:rFonts w:ascii="Arial Narrow" w:hAnsi="Arial Narrow"/>
                <w:sz w:val="18"/>
                <w:szCs w:val="18"/>
              </w:rPr>
              <w:t xml:space="preserve">                 </w:t>
            </w:r>
            <w:proofErr w:type="gramStart"/>
            <w:r w:rsidR="00761572" w:rsidRPr="00C17274">
              <w:rPr>
                <w:rFonts w:ascii="Arial Narrow" w:hAnsi="Arial Narrow"/>
                <w:sz w:val="18"/>
                <w:szCs w:val="18"/>
              </w:rPr>
              <w:t xml:space="preserve">   (</w:t>
            </w:r>
            <w:proofErr w:type="gramEnd"/>
            <w:r w:rsidR="00761572">
              <w:rPr>
                <w:rFonts w:ascii="Arial Narrow" w:hAnsi="Arial Narrow"/>
                <w:sz w:val="18"/>
                <w:szCs w:val="18"/>
              </w:rPr>
              <w:t>SECRETARIA</w:t>
            </w:r>
            <w:r w:rsidR="00761572" w:rsidRPr="00C17274">
              <w:rPr>
                <w:rFonts w:ascii="Arial Narrow" w:hAnsi="Arial Narrow"/>
                <w:sz w:val="18"/>
                <w:szCs w:val="18"/>
              </w:rPr>
              <w:t>)</w:t>
            </w:r>
          </w:p>
          <w:p w14:paraId="7ADB96D0" w14:textId="431426AE" w:rsidR="00761572" w:rsidRPr="00C17274" w:rsidRDefault="00533EB6" w:rsidP="00533EB6">
            <w:pPr>
              <w:numPr>
                <w:ilvl w:val="0"/>
                <w:numId w:val="10"/>
              </w:numPr>
              <w:spacing w:after="0" w:line="240" w:lineRule="auto"/>
              <w:jc w:val="left"/>
              <w:rPr>
                <w:rFonts w:ascii="Arial Narrow" w:hAnsi="Arial Narrow"/>
                <w:sz w:val="18"/>
                <w:szCs w:val="18"/>
              </w:rPr>
            </w:pPr>
            <w:r w:rsidRPr="00533EB6">
              <w:rPr>
                <w:rFonts w:ascii="Arial Narrow" w:hAnsi="Arial Narrow"/>
                <w:sz w:val="18"/>
                <w:szCs w:val="18"/>
              </w:rPr>
              <w:t>DR. MADISON HUARCAYA GODOY</w:t>
            </w:r>
            <w:r w:rsidRPr="00533EB6">
              <w:rPr>
                <w:rFonts w:ascii="Arial Narrow" w:hAnsi="Arial Narrow"/>
                <w:sz w:val="18"/>
                <w:szCs w:val="18"/>
              </w:rPr>
              <w:t xml:space="preserve"> </w:t>
            </w:r>
            <w:r>
              <w:rPr>
                <w:rFonts w:ascii="Arial Narrow" w:hAnsi="Arial Narrow"/>
                <w:sz w:val="18"/>
                <w:szCs w:val="18"/>
              </w:rPr>
              <w:t xml:space="preserve">                                               </w:t>
            </w:r>
            <w:proofErr w:type="gramStart"/>
            <w:r>
              <w:rPr>
                <w:rFonts w:ascii="Arial Narrow" w:hAnsi="Arial Narrow"/>
                <w:sz w:val="18"/>
                <w:szCs w:val="18"/>
              </w:rPr>
              <w:t xml:space="preserve">   </w:t>
            </w:r>
            <w:r w:rsidR="00761572">
              <w:rPr>
                <w:rFonts w:ascii="Arial Narrow" w:hAnsi="Arial Narrow"/>
                <w:sz w:val="18"/>
                <w:szCs w:val="18"/>
              </w:rPr>
              <w:t>(</w:t>
            </w:r>
            <w:proofErr w:type="gramEnd"/>
            <w:r w:rsidR="00761572">
              <w:rPr>
                <w:rFonts w:ascii="Arial Narrow" w:hAnsi="Arial Narrow"/>
                <w:sz w:val="18"/>
                <w:szCs w:val="18"/>
              </w:rPr>
              <w:t>VOCAL)</w:t>
            </w:r>
          </w:p>
        </w:tc>
      </w:tr>
    </w:tbl>
    <w:p w14:paraId="06DC53BB" w14:textId="77777777" w:rsidR="0099648D" w:rsidRPr="00761572" w:rsidRDefault="0099648D" w:rsidP="007B35EB">
      <w:pPr>
        <w:spacing w:after="17" w:line="259" w:lineRule="auto"/>
        <w:ind w:left="0" w:firstLine="0"/>
        <w:jc w:val="left"/>
        <w:rPr>
          <w:rFonts w:ascii="Arial Narrow" w:hAnsi="Arial Narrow"/>
          <w:sz w:val="22"/>
        </w:rPr>
      </w:pPr>
    </w:p>
    <w:p w14:paraId="669DA18A" w14:textId="5FF2F636" w:rsidR="002E2FD5" w:rsidRDefault="002E2FD5" w:rsidP="007B35EB">
      <w:pPr>
        <w:spacing w:after="17" w:line="259" w:lineRule="auto"/>
        <w:ind w:left="0" w:firstLine="0"/>
        <w:jc w:val="left"/>
      </w:pPr>
      <w:r>
        <w:tab/>
      </w:r>
    </w:p>
    <w:p w14:paraId="2DAE035A" w14:textId="77777777" w:rsidR="000B2B06" w:rsidRDefault="0076374D">
      <w:pPr>
        <w:numPr>
          <w:ilvl w:val="0"/>
          <w:numId w:val="1"/>
        </w:numPr>
        <w:ind w:hanging="348"/>
      </w:pPr>
      <w:r>
        <w:rPr>
          <w:b/>
        </w:rPr>
        <w:t xml:space="preserve">TRANSCRIBIR, </w:t>
      </w:r>
      <w:r>
        <w:t xml:space="preserve">la presente Resolución a Unidad de Posgrado correspondiente e interesados para conocimiento y fines pertinentes.  </w:t>
      </w:r>
    </w:p>
    <w:p w14:paraId="3DA6B96A" w14:textId="77777777" w:rsidR="00F602DD" w:rsidRDefault="00F602DD" w:rsidP="000E3944">
      <w:pPr>
        <w:pStyle w:val="Default"/>
        <w:spacing w:line="276" w:lineRule="auto"/>
        <w:rPr>
          <w:rFonts w:ascii="Arial Narrow" w:hAnsi="Arial Narrow"/>
          <w:sz w:val="22"/>
          <w:szCs w:val="22"/>
        </w:rPr>
      </w:pPr>
    </w:p>
    <w:p w14:paraId="1AAB1BF8" w14:textId="6FA23A62" w:rsidR="000E3944" w:rsidRPr="003F337A" w:rsidRDefault="000E3944" w:rsidP="000E3944">
      <w:pPr>
        <w:pStyle w:val="Default"/>
        <w:spacing w:line="276" w:lineRule="auto"/>
        <w:rPr>
          <w:rFonts w:ascii="Arial Narrow" w:hAnsi="Arial Narrow"/>
          <w:sz w:val="22"/>
          <w:szCs w:val="22"/>
        </w:rPr>
      </w:pPr>
      <w:r w:rsidRPr="003F337A">
        <w:rPr>
          <w:rFonts w:ascii="Arial Narrow" w:hAnsi="Arial Narrow"/>
          <w:sz w:val="22"/>
          <w:szCs w:val="22"/>
        </w:rPr>
        <w:t xml:space="preserve">Regístrese, comuníquese y cúmplase. </w:t>
      </w:r>
    </w:p>
    <w:p w14:paraId="315CB94F" w14:textId="0C5D3526" w:rsidR="000E3944" w:rsidRPr="003F337A" w:rsidRDefault="000E3944" w:rsidP="000E3944">
      <w:pPr>
        <w:pStyle w:val="Default"/>
        <w:spacing w:line="276" w:lineRule="auto"/>
        <w:rPr>
          <w:rFonts w:ascii="Arial Narrow" w:hAnsi="Arial Narrow"/>
          <w:sz w:val="22"/>
          <w:szCs w:val="22"/>
        </w:rPr>
      </w:pPr>
      <w:r>
        <w:rPr>
          <w:rFonts w:ascii="Arial Narrow" w:hAnsi="Arial Narrow"/>
          <w:sz w:val="22"/>
          <w:szCs w:val="22"/>
        </w:rPr>
        <w:t>(FDO.): Dr</w:t>
      </w:r>
      <w:r w:rsidRPr="003F337A">
        <w:rPr>
          <w:rFonts w:ascii="Arial Narrow" w:hAnsi="Arial Narrow"/>
          <w:sz w:val="22"/>
          <w:szCs w:val="22"/>
        </w:rPr>
        <w:t xml:space="preserve">. </w:t>
      </w:r>
      <w:r>
        <w:rPr>
          <w:rFonts w:ascii="Arial Narrow" w:hAnsi="Arial Narrow"/>
          <w:sz w:val="22"/>
          <w:szCs w:val="22"/>
        </w:rPr>
        <w:t>ENRIQUE GUSTAVO GARCIA TALLEDO</w:t>
      </w:r>
      <w:r w:rsidRPr="003F337A">
        <w:rPr>
          <w:rFonts w:ascii="Arial Narrow" w:hAnsi="Arial Narrow"/>
          <w:sz w:val="22"/>
          <w:szCs w:val="22"/>
        </w:rPr>
        <w:t xml:space="preserve">- </w:t>
      </w:r>
      <w:proofErr w:type="gramStart"/>
      <w:r w:rsidRPr="003F337A">
        <w:rPr>
          <w:rFonts w:ascii="Arial Narrow" w:hAnsi="Arial Narrow"/>
          <w:sz w:val="22"/>
          <w:szCs w:val="22"/>
        </w:rPr>
        <w:t>Director</w:t>
      </w:r>
      <w:r w:rsidR="00F31FC9">
        <w:rPr>
          <w:rFonts w:ascii="Arial Narrow" w:hAnsi="Arial Narrow"/>
          <w:sz w:val="22"/>
          <w:szCs w:val="22"/>
        </w:rPr>
        <w:t xml:space="preserve"> </w:t>
      </w:r>
      <w:r w:rsidRPr="003F337A">
        <w:rPr>
          <w:rFonts w:ascii="Arial Narrow" w:hAnsi="Arial Narrow"/>
          <w:sz w:val="22"/>
          <w:szCs w:val="22"/>
        </w:rPr>
        <w:t xml:space="preserve"> de</w:t>
      </w:r>
      <w:proofErr w:type="gramEnd"/>
      <w:r w:rsidRPr="003F337A">
        <w:rPr>
          <w:rFonts w:ascii="Arial Narrow" w:hAnsi="Arial Narrow"/>
          <w:sz w:val="22"/>
          <w:szCs w:val="22"/>
        </w:rPr>
        <w:t xml:space="preserve"> la Escuela de Posgrado.- Sello. </w:t>
      </w:r>
    </w:p>
    <w:p w14:paraId="4D3DD8BA" w14:textId="4B2B45B3" w:rsidR="000E3944" w:rsidRDefault="007B35EB" w:rsidP="000E3944">
      <w:pPr>
        <w:pStyle w:val="Default"/>
        <w:spacing w:line="276" w:lineRule="auto"/>
        <w:rPr>
          <w:rFonts w:ascii="Arial Narrow" w:hAnsi="Arial Narrow"/>
          <w:sz w:val="22"/>
          <w:szCs w:val="22"/>
        </w:rPr>
      </w:pPr>
      <w:r>
        <w:rPr>
          <w:noProof/>
        </w:rPr>
        <w:drawing>
          <wp:anchor distT="0" distB="0" distL="114300" distR="114300" simplePos="0" relativeHeight="251662336" behindDoc="1" locked="0" layoutInCell="1" allowOverlap="1" wp14:anchorId="42BF9A1D" wp14:editId="30BC180C">
            <wp:simplePos x="0" y="0"/>
            <wp:positionH relativeFrom="column">
              <wp:posOffset>3550285</wp:posOffset>
            </wp:positionH>
            <wp:positionV relativeFrom="paragraph">
              <wp:posOffset>55245</wp:posOffset>
            </wp:positionV>
            <wp:extent cx="1064895" cy="93345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89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944">
        <w:rPr>
          <w:rFonts w:ascii="Arial Narrow" w:hAnsi="Arial Narrow"/>
          <w:sz w:val="22"/>
          <w:szCs w:val="22"/>
        </w:rPr>
        <w:t xml:space="preserve">(FDO.): Dr. WILMER HUAMANI PALOMINO. - </w:t>
      </w:r>
      <w:proofErr w:type="gramStart"/>
      <w:r w:rsidR="000E3944">
        <w:rPr>
          <w:rFonts w:ascii="Arial Narrow" w:hAnsi="Arial Narrow"/>
          <w:sz w:val="22"/>
          <w:szCs w:val="22"/>
        </w:rPr>
        <w:t>Secretario</w:t>
      </w:r>
      <w:proofErr w:type="gramEnd"/>
      <w:r w:rsidR="000E3944" w:rsidRPr="003F337A">
        <w:rPr>
          <w:rFonts w:ascii="Arial Narrow" w:hAnsi="Arial Narrow"/>
          <w:sz w:val="22"/>
          <w:szCs w:val="22"/>
        </w:rPr>
        <w:t xml:space="preserve"> Académic</w:t>
      </w:r>
      <w:r w:rsidR="000E3944">
        <w:rPr>
          <w:rFonts w:ascii="Arial Narrow" w:hAnsi="Arial Narrow"/>
          <w:sz w:val="22"/>
          <w:szCs w:val="22"/>
        </w:rPr>
        <w:t>o</w:t>
      </w:r>
      <w:r w:rsidR="000E3944" w:rsidRPr="003F337A">
        <w:rPr>
          <w:rFonts w:ascii="Arial Narrow" w:hAnsi="Arial Narrow"/>
          <w:sz w:val="22"/>
          <w:szCs w:val="22"/>
        </w:rPr>
        <w:t xml:space="preserve">. - Sello </w:t>
      </w:r>
    </w:p>
    <w:p w14:paraId="58B026EB" w14:textId="561DBBC4" w:rsidR="000E3944" w:rsidRPr="000E3944" w:rsidRDefault="007B35EB" w:rsidP="000E3944">
      <w:pPr>
        <w:spacing w:line="228" w:lineRule="auto"/>
        <w:rPr>
          <w:rFonts w:ascii="Arial Narrow" w:hAnsi="Arial Narrow"/>
          <w:sz w:val="22"/>
          <w:szCs w:val="20"/>
        </w:rPr>
      </w:pPr>
      <w:r>
        <w:rPr>
          <w:noProof/>
        </w:rPr>
        <w:drawing>
          <wp:anchor distT="0" distB="0" distL="114300" distR="114300" simplePos="0" relativeHeight="251661312" behindDoc="1" locked="0" layoutInCell="1" allowOverlap="1" wp14:anchorId="38A9C669" wp14:editId="64E586AC">
            <wp:simplePos x="0" y="0"/>
            <wp:positionH relativeFrom="column">
              <wp:posOffset>54610</wp:posOffset>
            </wp:positionH>
            <wp:positionV relativeFrom="paragraph">
              <wp:posOffset>93344</wp:posOffset>
            </wp:positionV>
            <wp:extent cx="1181100" cy="1014095"/>
            <wp:effectExtent l="0" t="0" r="0" b="0"/>
            <wp:wrapNone/>
            <wp:docPr id="8" name="Imagen 8" descr="sello y firma epg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y firma epg 2020"/>
                    <pic:cNvPicPr>
                      <a:picLocks noChangeAspect="1" noChangeArrowheads="1"/>
                    </pic:cNvPicPr>
                  </pic:nvPicPr>
                  <pic:blipFill>
                    <a:blip r:embed="rId8">
                      <a:extLst>
                        <a:ext uri="{28A0092B-C50C-407E-A947-70E740481C1C}">
                          <a14:useLocalDpi xmlns:a14="http://schemas.microsoft.com/office/drawing/2010/main" val="0"/>
                        </a:ext>
                      </a:extLst>
                    </a:blip>
                    <a:srcRect l="2" r="81897"/>
                    <a:stretch>
                      <a:fillRect/>
                    </a:stretch>
                  </pic:blipFill>
                  <pic:spPr bwMode="auto">
                    <a:xfrm>
                      <a:off x="0" y="0"/>
                      <a:ext cx="118110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944" w:rsidRPr="000E3944">
        <w:rPr>
          <w:rFonts w:ascii="Arial Narrow" w:hAnsi="Arial Narrow"/>
          <w:sz w:val="22"/>
          <w:szCs w:val="20"/>
        </w:rPr>
        <w:t>Lo que transcribo a usted para los fines pertinentes</w:t>
      </w:r>
    </w:p>
    <w:p w14:paraId="78D1ECEB" w14:textId="02B1446C" w:rsidR="000E3944" w:rsidRPr="000E3944" w:rsidRDefault="000E3944" w:rsidP="000E3944">
      <w:pPr>
        <w:pStyle w:val="Prrafodelista"/>
        <w:ind w:left="708" w:firstLine="0"/>
        <w:rPr>
          <w:rFonts w:ascii="Arial Narrow" w:hAnsi="Arial Narrow"/>
          <w:sz w:val="22"/>
          <w:szCs w:val="20"/>
        </w:rPr>
      </w:pPr>
      <w:r w:rsidRPr="000E3944">
        <w:rPr>
          <w:sz w:val="23"/>
        </w:rPr>
        <w:t xml:space="preserve">  </w:t>
      </w:r>
    </w:p>
    <w:p w14:paraId="287AF4A0" w14:textId="77777777" w:rsidR="000E3944" w:rsidRPr="000E3944" w:rsidRDefault="000E3944" w:rsidP="000E3944">
      <w:pPr>
        <w:pStyle w:val="Prrafodelista"/>
        <w:ind w:left="708" w:right="148" w:firstLine="0"/>
        <w:rPr>
          <w:sz w:val="23"/>
        </w:rPr>
      </w:pPr>
      <w:r>
        <w:rPr>
          <w:noProof/>
        </w:rPr>
        <w:drawing>
          <wp:anchor distT="0" distB="0" distL="114300" distR="114300" simplePos="0" relativeHeight="251660288" behindDoc="1" locked="0" layoutInCell="1" allowOverlap="1" wp14:anchorId="409D8BE9" wp14:editId="770D3B17">
            <wp:simplePos x="0" y="0"/>
            <wp:positionH relativeFrom="column">
              <wp:posOffset>1115549</wp:posOffset>
            </wp:positionH>
            <wp:positionV relativeFrom="paragraph">
              <wp:posOffset>7913</wp:posOffset>
            </wp:positionV>
            <wp:extent cx="1609090" cy="7518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09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AA233" w14:textId="56AE78BB" w:rsidR="000E3944" w:rsidRPr="007B35EB" w:rsidRDefault="000E3944" w:rsidP="007B35EB">
      <w:pPr>
        <w:pStyle w:val="Prrafodelista"/>
        <w:ind w:left="708" w:right="148" w:firstLine="0"/>
        <w:rPr>
          <w:sz w:val="23"/>
        </w:rPr>
      </w:pPr>
      <w:r>
        <w:rPr>
          <w:noProof/>
        </w:rPr>
        <w:drawing>
          <wp:anchor distT="0" distB="0" distL="114300" distR="114300" simplePos="0" relativeHeight="251663360" behindDoc="1" locked="0" layoutInCell="1" allowOverlap="1" wp14:anchorId="51A0CC34" wp14:editId="20C6C1A2">
            <wp:simplePos x="0" y="0"/>
            <wp:positionH relativeFrom="column">
              <wp:posOffset>4294833</wp:posOffset>
            </wp:positionH>
            <wp:positionV relativeFrom="paragraph">
              <wp:posOffset>60555</wp:posOffset>
            </wp:positionV>
            <wp:extent cx="1404620" cy="547628"/>
            <wp:effectExtent l="0" t="0" r="508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303" cy="5533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D6615" w14:textId="776E53AD" w:rsidR="000E3944" w:rsidRPr="000E3944" w:rsidRDefault="000E3944" w:rsidP="000E3944">
      <w:pPr>
        <w:pStyle w:val="Prrafodelista"/>
        <w:spacing w:line="220" w:lineRule="auto"/>
        <w:ind w:left="708" w:right="-1134" w:firstLine="0"/>
        <w:rPr>
          <w:rFonts w:ascii="Arial Narrow" w:hAnsi="Arial Narrow"/>
          <w:b/>
          <w:i/>
          <w:sz w:val="21"/>
          <w:szCs w:val="21"/>
        </w:rPr>
      </w:pPr>
      <w:r w:rsidRPr="000E3944">
        <w:rPr>
          <w:rFonts w:ascii="Arial Narrow" w:hAnsi="Arial Narrow"/>
          <w:b/>
        </w:rPr>
        <w:t>Dr. ENRIQUE GUSTAVO GARCÍA TALLEDO</w:t>
      </w:r>
      <w:r w:rsidRPr="000E3944">
        <w:rPr>
          <w:rFonts w:ascii="Arial Narrow" w:hAnsi="Arial Narrow"/>
          <w:b/>
          <w:i/>
          <w:sz w:val="21"/>
          <w:szCs w:val="21"/>
        </w:rPr>
        <w:t xml:space="preserve"> </w:t>
      </w:r>
      <w:r w:rsidRPr="000E3944">
        <w:rPr>
          <w:rFonts w:ascii="Arial Narrow" w:hAnsi="Arial Narrow"/>
          <w:b/>
          <w:i/>
          <w:sz w:val="21"/>
          <w:szCs w:val="21"/>
        </w:rPr>
        <w:tab/>
        <w:t xml:space="preserve">       </w:t>
      </w:r>
      <w:r>
        <w:rPr>
          <w:rFonts w:ascii="Arial Narrow" w:hAnsi="Arial Narrow"/>
          <w:b/>
          <w:i/>
          <w:sz w:val="21"/>
          <w:szCs w:val="21"/>
        </w:rPr>
        <w:t xml:space="preserve"> </w:t>
      </w:r>
      <w:r>
        <w:rPr>
          <w:rFonts w:ascii="Arial Narrow" w:hAnsi="Arial Narrow"/>
          <w:b/>
          <w:i/>
          <w:sz w:val="21"/>
          <w:szCs w:val="21"/>
        </w:rPr>
        <w:tab/>
      </w:r>
      <w:r>
        <w:rPr>
          <w:rFonts w:ascii="Arial Narrow" w:hAnsi="Arial Narrow"/>
          <w:b/>
          <w:i/>
          <w:sz w:val="21"/>
          <w:szCs w:val="21"/>
        </w:rPr>
        <w:tab/>
      </w:r>
      <w:r>
        <w:rPr>
          <w:rFonts w:ascii="Arial Narrow" w:hAnsi="Arial Narrow"/>
          <w:b/>
          <w:i/>
          <w:sz w:val="21"/>
          <w:szCs w:val="21"/>
        </w:rPr>
        <w:tab/>
      </w:r>
      <w:r w:rsidRPr="000E3944">
        <w:rPr>
          <w:rFonts w:ascii="Arial Narrow" w:hAnsi="Arial Narrow"/>
          <w:b/>
          <w:i/>
          <w:sz w:val="21"/>
          <w:szCs w:val="21"/>
        </w:rPr>
        <w:t xml:space="preserve">     DR. WILMER </w:t>
      </w:r>
      <w:proofErr w:type="gramStart"/>
      <w:r w:rsidRPr="000E3944">
        <w:rPr>
          <w:rFonts w:ascii="Arial Narrow" w:hAnsi="Arial Narrow"/>
          <w:b/>
          <w:i/>
          <w:sz w:val="21"/>
          <w:szCs w:val="21"/>
        </w:rPr>
        <w:t>HUAMANI  PALOMINO</w:t>
      </w:r>
      <w:proofErr w:type="gramEnd"/>
    </w:p>
    <w:p w14:paraId="7F31E84D" w14:textId="555BA3CA" w:rsidR="000E3944" w:rsidRDefault="00F31FC9" w:rsidP="000E3944">
      <w:pPr>
        <w:pStyle w:val="Prrafodelista"/>
        <w:spacing w:line="220" w:lineRule="auto"/>
        <w:ind w:left="708" w:firstLine="708"/>
      </w:pPr>
      <w:proofErr w:type="gramStart"/>
      <w:r>
        <w:rPr>
          <w:rFonts w:ascii="Arial Narrow" w:hAnsi="Arial Narrow"/>
          <w:b/>
          <w:i/>
          <w:sz w:val="21"/>
          <w:szCs w:val="21"/>
        </w:rPr>
        <w:t xml:space="preserve">DIRECTOR  </w:t>
      </w:r>
      <w:r w:rsidR="000E3944" w:rsidRPr="000E3944">
        <w:rPr>
          <w:rFonts w:ascii="Arial Narrow" w:hAnsi="Arial Narrow"/>
          <w:b/>
          <w:i/>
          <w:sz w:val="21"/>
          <w:szCs w:val="21"/>
        </w:rPr>
        <w:t>EPG</w:t>
      </w:r>
      <w:proofErr w:type="gramEnd"/>
      <w:r w:rsidR="000E3944" w:rsidRPr="000E3944">
        <w:rPr>
          <w:rFonts w:ascii="Arial Narrow" w:hAnsi="Arial Narrow"/>
          <w:b/>
          <w:i/>
          <w:sz w:val="21"/>
          <w:szCs w:val="21"/>
        </w:rPr>
        <w:t>- UNAC</w:t>
      </w:r>
      <w:r w:rsidR="000E3944" w:rsidRPr="000E3944">
        <w:rPr>
          <w:rFonts w:ascii="Arial Narrow" w:hAnsi="Arial Narrow"/>
          <w:b/>
          <w:i/>
          <w:sz w:val="21"/>
          <w:szCs w:val="21"/>
        </w:rPr>
        <w:tab/>
      </w:r>
      <w:r w:rsidR="000E3944" w:rsidRPr="000E3944">
        <w:rPr>
          <w:rFonts w:ascii="Arial Narrow" w:hAnsi="Arial Narrow"/>
          <w:b/>
          <w:i/>
          <w:sz w:val="21"/>
          <w:szCs w:val="21"/>
        </w:rPr>
        <w:tab/>
      </w:r>
      <w:r>
        <w:rPr>
          <w:rFonts w:ascii="Arial Narrow" w:hAnsi="Arial Narrow"/>
          <w:b/>
          <w:i/>
          <w:sz w:val="21"/>
          <w:szCs w:val="21"/>
        </w:rPr>
        <w:tab/>
      </w:r>
      <w:r w:rsidR="000E3944">
        <w:rPr>
          <w:rFonts w:ascii="Arial Narrow" w:hAnsi="Arial Narrow"/>
          <w:b/>
          <w:i/>
          <w:sz w:val="21"/>
          <w:szCs w:val="21"/>
        </w:rPr>
        <w:tab/>
      </w:r>
      <w:r w:rsidR="000E3944">
        <w:rPr>
          <w:rFonts w:ascii="Arial Narrow" w:hAnsi="Arial Narrow"/>
          <w:b/>
          <w:i/>
          <w:sz w:val="21"/>
          <w:szCs w:val="21"/>
        </w:rPr>
        <w:tab/>
        <w:t xml:space="preserve">      </w:t>
      </w:r>
      <w:r w:rsidR="000E3944" w:rsidRPr="000E3944">
        <w:rPr>
          <w:rFonts w:ascii="Arial Narrow" w:hAnsi="Arial Narrow"/>
          <w:b/>
          <w:i/>
          <w:sz w:val="21"/>
          <w:szCs w:val="21"/>
        </w:rPr>
        <w:t xml:space="preserve">    SECRETARIO ACADEMICO </w:t>
      </w:r>
    </w:p>
    <w:p w14:paraId="4650FEDB" w14:textId="6F368C23" w:rsidR="000B2B06" w:rsidRDefault="000B2B06">
      <w:pPr>
        <w:spacing w:after="0" w:line="259" w:lineRule="auto"/>
        <w:ind w:left="0" w:firstLine="0"/>
        <w:jc w:val="left"/>
      </w:pPr>
    </w:p>
    <w:sectPr w:rsidR="000B2B06">
      <w:pgSz w:w="11906" w:h="16841"/>
      <w:pgMar w:top="573" w:right="847" w:bottom="725"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49"/>
    <w:multiLevelType w:val="hybridMultilevel"/>
    <w:tmpl w:val="EEE43284"/>
    <w:lvl w:ilvl="0" w:tplc="654808EC">
      <w:start w:val="1"/>
      <w:numFmt w:val="decimal"/>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3481CC">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0AB5C8">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1EAEAEA">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0843EE2">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9C8408">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08E818">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41E1154">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3D64848">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5F34FC"/>
    <w:multiLevelType w:val="hybridMultilevel"/>
    <w:tmpl w:val="E74294AA"/>
    <w:lvl w:ilvl="0" w:tplc="B2587AAA">
      <w:start w:val="1"/>
      <w:numFmt w:val="bullet"/>
      <w:lvlText w:val="•"/>
      <w:lvlJc w:val="left"/>
      <w:pPr>
        <w:ind w:left="4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16E0B9E">
      <w:start w:val="1"/>
      <w:numFmt w:val="bullet"/>
      <w:lvlText w:val="o"/>
      <w:lvlJc w:val="left"/>
      <w:pPr>
        <w:ind w:left="12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524B38E">
      <w:start w:val="1"/>
      <w:numFmt w:val="bullet"/>
      <w:lvlText w:val="▪"/>
      <w:lvlJc w:val="left"/>
      <w:pPr>
        <w:ind w:left="20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0469894">
      <w:start w:val="1"/>
      <w:numFmt w:val="bullet"/>
      <w:lvlText w:val="•"/>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E588BFC">
      <w:start w:val="1"/>
      <w:numFmt w:val="bullet"/>
      <w:lvlText w:val="o"/>
      <w:lvlJc w:val="left"/>
      <w:pPr>
        <w:ind w:left="34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4AEF4B0">
      <w:start w:val="1"/>
      <w:numFmt w:val="bullet"/>
      <w:lvlText w:val="▪"/>
      <w:lvlJc w:val="left"/>
      <w:pPr>
        <w:ind w:left="41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9E6AAE0">
      <w:start w:val="1"/>
      <w:numFmt w:val="bullet"/>
      <w:lvlText w:val="•"/>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A92608A">
      <w:start w:val="1"/>
      <w:numFmt w:val="bullet"/>
      <w:lvlText w:val="o"/>
      <w:lvlJc w:val="left"/>
      <w:pPr>
        <w:ind w:left="56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1207A1C">
      <w:start w:val="1"/>
      <w:numFmt w:val="bullet"/>
      <w:lvlText w:val="▪"/>
      <w:lvlJc w:val="left"/>
      <w:pPr>
        <w:ind w:left="63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9521EF7"/>
    <w:multiLevelType w:val="hybridMultilevel"/>
    <w:tmpl w:val="228809CC"/>
    <w:lvl w:ilvl="0" w:tplc="5CA4624C">
      <w:start w:val="1"/>
      <w:numFmt w:val="bullet"/>
      <w:lvlText w:val="•"/>
      <w:lvlJc w:val="left"/>
      <w:pPr>
        <w:ind w:left="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88DA5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7C50A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4C531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401C7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08376A">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003A5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00192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188E1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7716BC"/>
    <w:multiLevelType w:val="hybridMultilevel"/>
    <w:tmpl w:val="CD06F84E"/>
    <w:lvl w:ilvl="0" w:tplc="B94C0F4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50209F4"/>
    <w:multiLevelType w:val="hybridMultilevel"/>
    <w:tmpl w:val="2CE26A1A"/>
    <w:lvl w:ilvl="0" w:tplc="B94C0F4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65C56FB"/>
    <w:multiLevelType w:val="hybridMultilevel"/>
    <w:tmpl w:val="55F634B8"/>
    <w:lvl w:ilvl="0" w:tplc="CDC0FE1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B8586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F43F8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5077F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44872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0A3BA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F66B5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E677D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F8A78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250564"/>
    <w:multiLevelType w:val="hybridMultilevel"/>
    <w:tmpl w:val="F5CA03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6411E94"/>
    <w:multiLevelType w:val="hybridMultilevel"/>
    <w:tmpl w:val="A8984EB0"/>
    <w:lvl w:ilvl="0" w:tplc="3208A39A">
      <w:start w:val="1"/>
      <w:numFmt w:val="bullet"/>
      <w:lvlText w:val="•"/>
      <w:lvlJc w:val="left"/>
      <w:pPr>
        <w:ind w:left="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A23C1C">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92620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CCA05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3CE54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86221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08A4C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FA6B52">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AC1EDC">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502CC2"/>
    <w:multiLevelType w:val="hybridMultilevel"/>
    <w:tmpl w:val="7E2AB990"/>
    <w:lvl w:ilvl="0" w:tplc="729C2AB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726E6C">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0C4B2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76DCA8">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10834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B4F204">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2A23C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C8B51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28B75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923E19"/>
    <w:multiLevelType w:val="hybridMultilevel"/>
    <w:tmpl w:val="1696B948"/>
    <w:lvl w:ilvl="0" w:tplc="A66CE59E">
      <w:start w:val="1"/>
      <w:numFmt w:val="bullet"/>
      <w:lvlText w:val="•"/>
      <w:lvlJc w:val="left"/>
      <w:pPr>
        <w:ind w:left="4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FB216FA">
      <w:start w:val="1"/>
      <w:numFmt w:val="bullet"/>
      <w:lvlText w:val="o"/>
      <w:lvlJc w:val="left"/>
      <w:pPr>
        <w:ind w:left="12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5225B04">
      <w:start w:val="1"/>
      <w:numFmt w:val="bullet"/>
      <w:lvlText w:val="▪"/>
      <w:lvlJc w:val="left"/>
      <w:pPr>
        <w:ind w:left="20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15AFDF8">
      <w:start w:val="1"/>
      <w:numFmt w:val="bullet"/>
      <w:lvlText w:val="•"/>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9FE6CD0">
      <w:start w:val="1"/>
      <w:numFmt w:val="bullet"/>
      <w:lvlText w:val="o"/>
      <w:lvlJc w:val="left"/>
      <w:pPr>
        <w:ind w:left="34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21A01EE">
      <w:start w:val="1"/>
      <w:numFmt w:val="bullet"/>
      <w:lvlText w:val="▪"/>
      <w:lvlJc w:val="left"/>
      <w:pPr>
        <w:ind w:left="41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4B00FD6">
      <w:start w:val="1"/>
      <w:numFmt w:val="bullet"/>
      <w:lvlText w:val="•"/>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60E6A9E">
      <w:start w:val="1"/>
      <w:numFmt w:val="bullet"/>
      <w:lvlText w:val="o"/>
      <w:lvlJc w:val="left"/>
      <w:pPr>
        <w:ind w:left="56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E9A0850">
      <w:start w:val="1"/>
      <w:numFmt w:val="bullet"/>
      <w:lvlText w:val="▪"/>
      <w:lvlJc w:val="left"/>
      <w:pPr>
        <w:ind w:left="63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813378450">
    <w:abstractNumId w:val="0"/>
  </w:num>
  <w:num w:numId="2" w16cid:durableId="1035888973">
    <w:abstractNumId w:val="5"/>
  </w:num>
  <w:num w:numId="3" w16cid:durableId="1524243803">
    <w:abstractNumId w:val="8"/>
  </w:num>
  <w:num w:numId="4" w16cid:durableId="882668839">
    <w:abstractNumId w:val="2"/>
  </w:num>
  <w:num w:numId="5" w16cid:durableId="711079844">
    <w:abstractNumId w:val="7"/>
  </w:num>
  <w:num w:numId="6" w16cid:durableId="1291060324">
    <w:abstractNumId w:val="6"/>
  </w:num>
  <w:num w:numId="7" w16cid:durableId="1303265179">
    <w:abstractNumId w:val="4"/>
  </w:num>
  <w:num w:numId="8" w16cid:durableId="2007321457">
    <w:abstractNumId w:val="3"/>
  </w:num>
  <w:num w:numId="9" w16cid:durableId="2073237821">
    <w:abstractNumId w:val="1"/>
  </w:num>
  <w:num w:numId="10" w16cid:durableId="1600216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06"/>
    <w:rsid w:val="000442E7"/>
    <w:rsid w:val="00055C89"/>
    <w:rsid w:val="000610C8"/>
    <w:rsid w:val="000611FA"/>
    <w:rsid w:val="00063A36"/>
    <w:rsid w:val="000707E8"/>
    <w:rsid w:val="00087E2C"/>
    <w:rsid w:val="00096BC5"/>
    <w:rsid w:val="000B2B06"/>
    <w:rsid w:val="000E3944"/>
    <w:rsid w:val="000F102B"/>
    <w:rsid w:val="00100775"/>
    <w:rsid w:val="001055ED"/>
    <w:rsid w:val="00126806"/>
    <w:rsid w:val="001537D9"/>
    <w:rsid w:val="001747C8"/>
    <w:rsid w:val="001759A1"/>
    <w:rsid w:val="00177FF3"/>
    <w:rsid w:val="001B2070"/>
    <w:rsid w:val="001D15CC"/>
    <w:rsid w:val="00224EDA"/>
    <w:rsid w:val="00255387"/>
    <w:rsid w:val="002A22FE"/>
    <w:rsid w:val="002E2FD5"/>
    <w:rsid w:val="002F364B"/>
    <w:rsid w:val="00353258"/>
    <w:rsid w:val="00383EF4"/>
    <w:rsid w:val="003933B5"/>
    <w:rsid w:val="00397A77"/>
    <w:rsid w:val="003A23B5"/>
    <w:rsid w:val="003C4FC8"/>
    <w:rsid w:val="003E0841"/>
    <w:rsid w:val="004051DE"/>
    <w:rsid w:val="00426621"/>
    <w:rsid w:val="004771D9"/>
    <w:rsid w:val="0049107F"/>
    <w:rsid w:val="00497302"/>
    <w:rsid w:val="004B02CE"/>
    <w:rsid w:val="00533EB6"/>
    <w:rsid w:val="0059293B"/>
    <w:rsid w:val="005958A7"/>
    <w:rsid w:val="005A1CE5"/>
    <w:rsid w:val="00602648"/>
    <w:rsid w:val="0066576A"/>
    <w:rsid w:val="00685764"/>
    <w:rsid w:val="006D3810"/>
    <w:rsid w:val="006F5435"/>
    <w:rsid w:val="00761572"/>
    <w:rsid w:val="0076374D"/>
    <w:rsid w:val="00774C92"/>
    <w:rsid w:val="007B35EB"/>
    <w:rsid w:val="007F4FB2"/>
    <w:rsid w:val="008025AD"/>
    <w:rsid w:val="00891B4B"/>
    <w:rsid w:val="008A3FEB"/>
    <w:rsid w:val="008C38AA"/>
    <w:rsid w:val="00904E69"/>
    <w:rsid w:val="00917B35"/>
    <w:rsid w:val="00922FB5"/>
    <w:rsid w:val="0094110F"/>
    <w:rsid w:val="00942C36"/>
    <w:rsid w:val="0099648D"/>
    <w:rsid w:val="009F0B90"/>
    <w:rsid w:val="009F4760"/>
    <w:rsid w:val="00A03909"/>
    <w:rsid w:val="00A06E85"/>
    <w:rsid w:val="00A1019E"/>
    <w:rsid w:val="00A4542E"/>
    <w:rsid w:val="00A71555"/>
    <w:rsid w:val="00A73330"/>
    <w:rsid w:val="00A9774C"/>
    <w:rsid w:val="00AE7868"/>
    <w:rsid w:val="00AF5BDD"/>
    <w:rsid w:val="00B22D76"/>
    <w:rsid w:val="00B60807"/>
    <w:rsid w:val="00B714DB"/>
    <w:rsid w:val="00B83FD6"/>
    <w:rsid w:val="00BF4A5A"/>
    <w:rsid w:val="00C05A99"/>
    <w:rsid w:val="00C374C5"/>
    <w:rsid w:val="00C53F75"/>
    <w:rsid w:val="00C63F20"/>
    <w:rsid w:val="00CB52F0"/>
    <w:rsid w:val="00CE5087"/>
    <w:rsid w:val="00CF3AFD"/>
    <w:rsid w:val="00D11261"/>
    <w:rsid w:val="00D32937"/>
    <w:rsid w:val="00D67398"/>
    <w:rsid w:val="00DB6799"/>
    <w:rsid w:val="00DD0567"/>
    <w:rsid w:val="00DE148F"/>
    <w:rsid w:val="00E60BBB"/>
    <w:rsid w:val="00E675FD"/>
    <w:rsid w:val="00E80CE6"/>
    <w:rsid w:val="00E94C66"/>
    <w:rsid w:val="00EB126E"/>
    <w:rsid w:val="00ED4804"/>
    <w:rsid w:val="00F044B2"/>
    <w:rsid w:val="00F31FC9"/>
    <w:rsid w:val="00F3501F"/>
    <w:rsid w:val="00F356D8"/>
    <w:rsid w:val="00F602DD"/>
    <w:rsid w:val="00F8491B"/>
    <w:rsid w:val="00FD1A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C50"/>
  <w15:docId w15:val="{45C3B5B5-32A2-40CA-BFDB-DFFF302A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hanging="10"/>
      <w:jc w:val="both"/>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B22D76"/>
    <w:pPr>
      <w:spacing w:line="251" w:lineRule="auto"/>
      <w:ind w:left="720" w:right="3"/>
      <w:contextualSpacing/>
    </w:pPr>
  </w:style>
  <w:style w:type="paragraph" w:customStyle="1" w:styleId="Default">
    <w:name w:val="Default"/>
    <w:rsid w:val="000E3944"/>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fontstyle01">
    <w:name w:val="fontstyle01"/>
    <w:basedOn w:val="Fuentedeprrafopredeter"/>
    <w:rsid w:val="00100775"/>
    <w:rPr>
      <w:rFonts w:ascii="Arial Narrow" w:hAnsi="Arial Narrow" w:hint="default"/>
      <w:b w:val="0"/>
      <w:bCs w:val="0"/>
      <w:i w:val="0"/>
      <w:iCs w:val="0"/>
      <w:color w:val="000000"/>
      <w:sz w:val="20"/>
      <w:szCs w:val="20"/>
    </w:rPr>
  </w:style>
  <w:style w:type="character" w:customStyle="1" w:styleId="fontstyle21">
    <w:name w:val="fontstyle21"/>
    <w:basedOn w:val="Fuentedeprrafopredeter"/>
    <w:rsid w:val="00EB126E"/>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012">
      <w:bodyDiv w:val="1"/>
      <w:marLeft w:val="0"/>
      <w:marRight w:val="0"/>
      <w:marTop w:val="0"/>
      <w:marBottom w:val="0"/>
      <w:divBdr>
        <w:top w:val="none" w:sz="0" w:space="0" w:color="auto"/>
        <w:left w:val="none" w:sz="0" w:space="0" w:color="auto"/>
        <w:bottom w:val="none" w:sz="0" w:space="0" w:color="auto"/>
        <w:right w:val="none" w:sz="0" w:space="0" w:color="auto"/>
      </w:divBdr>
    </w:div>
    <w:div w:id="85268616">
      <w:bodyDiv w:val="1"/>
      <w:marLeft w:val="0"/>
      <w:marRight w:val="0"/>
      <w:marTop w:val="0"/>
      <w:marBottom w:val="0"/>
      <w:divBdr>
        <w:top w:val="none" w:sz="0" w:space="0" w:color="auto"/>
        <w:left w:val="none" w:sz="0" w:space="0" w:color="auto"/>
        <w:bottom w:val="none" w:sz="0" w:space="0" w:color="auto"/>
        <w:right w:val="none" w:sz="0" w:space="0" w:color="auto"/>
      </w:divBdr>
    </w:div>
    <w:div w:id="309795081">
      <w:bodyDiv w:val="1"/>
      <w:marLeft w:val="0"/>
      <w:marRight w:val="0"/>
      <w:marTop w:val="0"/>
      <w:marBottom w:val="0"/>
      <w:divBdr>
        <w:top w:val="none" w:sz="0" w:space="0" w:color="auto"/>
        <w:left w:val="none" w:sz="0" w:space="0" w:color="auto"/>
        <w:bottom w:val="none" w:sz="0" w:space="0" w:color="auto"/>
        <w:right w:val="none" w:sz="0" w:space="0" w:color="auto"/>
      </w:divBdr>
    </w:div>
    <w:div w:id="478620797">
      <w:bodyDiv w:val="1"/>
      <w:marLeft w:val="0"/>
      <w:marRight w:val="0"/>
      <w:marTop w:val="0"/>
      <w:marBottom w:val="0"/>
      <w:divBdr>
        <w:top w:val="none" w:sz="0" w:space="0" w:color="auto"/>
        <w:left w:val="none" w:sz="0" w:space="0" w:color="auto"/>
        <w:bottom w:val="none" w:sz="0" w:space="0" w:color="auto"/>
        <w:right w:val="none" w:sz="0" w:space="0" w:color="auto"/>
      </w:divBdr>
    </w:div>
    <w:div w:id="496847497">
      <w:bodyDiv w:val="1"/>
      <w:marLeft w:val="0"/>
      <w:marRight w:val="0"/>
      <w:marTop w:val="0"/>
      <w:marBottom w:val="0"/>
      <w:divBdr>
        <w:top w:val="none" w:sz="0" w:space="0" w:color="auto"/>
        <w:left w:val="none" w:sz="0" w:space="0" w:color="auto"/>
        <w:bottom w:val="none" w:sz="0" w:space="0" w:color="auto"/>
        <w:right w:val="none" w:sz="0" w:space="0" w:color="auto"/>
      </w:divBdr>
    </w:div>
    <w:div w:id="616329142">
      <w:bodyDiv w:val="1"/>
      <w:marLeft w:val="0"/>
      <w:marRight w:val="0"/>
      <w:marTop w:val="0"/>
      <w:marBottom w:val="0"/>
      <w:divBdr>
        <w:top w:val="none" w:sz="0" w:space="0" w:color="auto"/>
        <w:left w:val="none" w:sz="0" w:space="0" w:color="auto"/>
        <w:bottom w:val="none" w:sz="0" w:space="0" w:color="auto"/>
        <w:right w:val="none" w:sz="0" w:space="0" w:color="auto"/>
      </w:divBdr>
    </w:div>
    <w:div w:id="764880578">
      <w:bodyDiv w:val="1"/>
      <w:marLeft w:val="0"/>
      <w:marRight w:val="0"/>
      <w:marTop w:val="0"/>
      <w:marBottom w:val="0"/>
      <w:divBdr>
        <w:top w:val="none" w:sz="0" w:space="0" w:color="auto"/>
        <w:left w:val="none" w:sz="0" w:space="0" w:color="auto"/>
        <w:bottom w:val="none" w:sz="0" w:space="0" w:color="auto"/>
        <w:right w:val="none" w:sz="0" w:space="0" w:color="auto"/>
      </w:divBdr>
    </w:div>
    <w:div w:id="782116029">
      <w:bodyDiv w:val="1"/>
      <w:marLeft w:val="0"/>
      <w:marRight w:val="0"/>
      <w:marTop w:val="0"/>
      <w:marBottom w:val="0"/>
      <w:divBdr>
        <w:top w:val="none" w:sz="0" w:space="0" w:color="auto"/>
        <w:left w:val="none" w:sz="0" w:space="0" w:color="auto"/>
        <w:bottom w:val="none" w:sz="0" w:space="0" w:color="auto"/>
        <w:right w:val="none" w:sz="0" w:space="0" w:color="auto"/>
      </w:divBdr>
    </w:div>
    <w:div w:id="803304598">
      <w:bodyDiv w:val="1"/>
      <w:marLeft w:val="0"/>
      <w:marRight w:val="0"/>
      <w:marTop w:val="0"/>
      <w:marBottom w:val="0"/>
      <w:divBdr>
        <w:top w:val="none" w:sz="0" w:space="0" w:color="auto"/>
        <w:left w:val="none" w:sz="0" w:space="0" w:color="auto"/>
        <w:bottom w:val="none" w:sz="0" w:space="0" w:color="auto"/>
        <w:right w:val="none" w:sz="0" w:space="0" w:color="auto"/>
      </w:divBdr>
    </w:div>
    <w:div w:id="845826512">
      <w:bodyDiv w:val="1"/>
      <w:marLeft w:val="0"/>
      <w:marRight w:val="0"/>
      <w:marTop w:val="0"/>
      <w:marBottom w:val="0"/>
      <w:divBdr>
        <w:top w:val="none" w:sz="0" w:space="0" w:color="auto"/>
        <w:left w:val="none" w:sz="0" w:space="0" w:color="auto"/>
        <w:bottom w:val="none" w:sz="0" w:space="0" w:color="auto"/>
        <w:right w:val="none" w:sz="0" w:space="0" w:color="auto"/>
      </w:divBdr>
    </w:div>
    <w:div w:id="846292380">
      <w:bodyDiv w:val="1"/>
      <w:marLeft w:val="0"/>
      <w:marRight w:val="0"/>
      <w:marTop w:val="0"/>
      <w:marBottom w:val="0"/>
      <w:divBdr>
        <w:top w:val="none" w:sz="0" w:space="0" w:color="auto"/>
        <w:left w:val="none" w:sz="0" w:space="0" w:color="auto"/>
        <w:bottom w:val="none" w:sz="0" w:space="0" w:color="auto"/>
        <w:right w:val="none" w:sz="0" w:space="0" w:color="auto"/>
      </w:divBdr>
    </w:div>
    <w:div w:id="996767512">
      <w:bodyDiv w:val="1"/>
      <w:marLeft w:val="0"/>
      <w:marRight w:val="0"/>
      <w:marTop w:val="0"/>
      <w:marBottom w:val="0"/>
      <w:divBdr>
        <w:top w:val="none" w:sz="0" w:space="0" w:color="auto"/>
        <w:left w:val="none" w:sz="0" w:space="0" w:color="auto"/>
        <w:bottom w:val="none" w:sz="0" w:space="0" w:color="auto"/>
        <w:right w:val="none" w:sz="0" w:space="0" w:color="auto"/>
      </w:divBdr>
    </w:div>
    <w:div w:id="1100953625">
      <w:bodyDiv w:val="1"/>
      <w:marLeft w:val="0"/>
      <w:marRight w:val="0"/>
      <w:marTop w:val="0"/>
      <w:marBottom w:val="0"/>
      <w:divBdr>
        <w:top w:val="none" w:sz="0" w:space="0" w:color="auto"/>
        <w:left w:val="none" w:sz="0" w:space="0" w:color="auto"/>
        <w:bottom w:val="none" w:sz="0" w:space="0" w:color="auto"/>
        <w:right w:val="none" w:sz="0" w:space="0" w:color="auto"/>
      </w:divBdr>
    </w:div>
    <w:div w:id="1203708799">
      <w:bodyDiv w:val="1"/>
      <w:marLeft w:val="0"/>
      <w:marRight w:val="0"/>
      <w:marTop w:val="0"/>
      <w:marBottom w:val="0"/>
      <w:divBdr>
        <w:top w:val="none" w:sz="0" w:space="0" w:color="auto"/>
        <w:left w:val="none" w:sz="0" w:space="0" w:color="auto"/>
        <w:bottom w:val="none" w:sz="0" w:space="0" w:color="auto"/>
        <w:right w:val="none" w:sz="0" w:space="0" w:color="auto"/>
      </w:divBdr>
    </w:div>
    <w:div w:id="1330787896">
      <w:bodyDiv w:val="1"/>
      <w:marLeft w:val="0"/>
      <w:marRight w:val="0"/>
      <w:marTop w:val="0"/>
      <w:marBottom w:val="0"/>
      <w:divBdr>
        <w:top w:val="none" w:sz="0" w:space="0" w:color="auto"/>
        <w:left w:val="none" w:sz="0" w:space="0" w:color="auto"/>
        <w:bottom w:val="none" w:sz="0" w:space="0" w:color="auto"/>
        <w:right w:val="none" w:sz="0" w:space="0" w:color="auto"/>
      </w:divBdr>
    </w:div>
    <w:div w:id="1395007391">
      <w:bodyDiv w:val="1"/>
      <w:marLeft w:val="0"/>
      <w:marRight w:val="0"/>
      <w:marTop w:val="0"/>
      <w:marBottom w:val="0"/>
      <w:divBdr>
        <w:top w:val="none" w:sz="0" w:space="0" w:color="auto"/>
        <w:left w:val="none" w:sz="0" w:space="0" w:color="auto"/>
        <w:bottom w:val="none" w:sz="0" w:space="0" w:color="auto"/>
        <w:right w:val="none" w:sz="0" w:space="0" w:color="auto"/>
      </w:divBdr>
    </w:div>
    <w:div w:id="1488746914">
      <w:bodyDiv w:val="1"/>
      <w:marLeft w:val="0"/>
      <w:marRight w:val="0"/>
      <w:marTop w:val="0"/>
      <w:marBottom w:val="0"/>
      <w:divBdr>
        <w:top w:val="none" w:sz="0" w:space="0" w:color="auto"/>
        <w:left w:val="none" w:sz="0" w:space="0" w:color="auto"/>
        <w:bottom w:val="none" w:sz="0" w:space="0" w:color="auto"/>
        <w:right w:val="none" w:sz="0" w:space="0" w:color="auto"/>
      </w:divBdr>
    </w:div>
    <w:div w:id="1546135991">
      <w:bodyDiv w:val="1"/>
      <w:marLeft w:val="0"/>
      <w:marRight w:val="0"/>
      <w:marTop w:val="0"/>
      <w:marBottom w:val="0"/>
      <w:divBdr>
        <w:top w:val="none" w:sz="0" w:space="0" w:color="auto"/>
        <w:left w:val="none" w:sz="0" w:space="0" w:color="auto"/>
        <w:bottom w:val="none" w:sz="0" w:space="0" w:color="auto"/>
        <w:right w:val="none" w:sz="0" w:space="0" w:color="auto"/>
      </w:divBdr>
    </w:div>
    <w:div w:id="1590890997">
      <w:bodyDiv w:val="1"/>
      <w:marLeft w:val="0"/>
      <w:marRight w:val="0"/>
      <w:marTop w:val="0"/>
      <w:marBottom w:val="0"/>
      <w:divBdr>
        <w:top w:val="none" w:sz="0" w:space="0" w:color="auto"/>
        <w:left w:val="none" w:sz="0" w:space="0" w:color="auto"/>
        <w:bottom w:val="none" w:sz="0" w:space="0" w:color="auto"/>
        <w:right w:val="none" w:sz="0" w:space="0" w:color="auto"/>
      </w:divBdr>
    </w:div>
    <w:div w:id="1994790252">
      <w:bodyDiv w:val="1"/>
      <w:marLeft w:val="0"/>
      <w:marRight w:val="0"/>
      <w:marTop w:val="0"/>
      <w:marBottom w:val="0"/>
      <w:divBdr>
        <w:top w:val="none" w:sz="0" w:space="0" w:color="auto"/>
        <w:left w:val="none" w:sz="0" w:space="0" w:color="auto"/>
        <w:bottom w:val="none" w:sz="0" w:space="0" w:color="auto"/>
        <w:right w:val="none" w:sz="0" w:space="0" w:color="auto"/>
      </w:divBdr>
    </w:div>
    <w:div w:id="2049795885">
      <w:bodyDiv w:val="1"/>
      <w:marLeft w:val="0"/>
      <w:marRight w:val="0"/>
      <w:marTop w:val="0"/>
      <w:marBottom w:val="0"/>
      <w:divBdr>
        <w:top w:val="none" w:sz="0" w:space="0" w:color="auto"/>
        <w:left w:val="none" w:sz="0" w:space="0" w:color="auto"/>
        <w:bottom w:val="none" w:sz="0" w:space="0" w:color="auto"/>
        <w:right w:val="none" w:sz="0" w:space="0" w:color="auto"/>
      </w:divBdr>
    </w:div>
    <w:div w:id="212730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UNIVERSIDAD NACIONAL DEL CALLAO</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DEL CALLAO</dc:title>
  <dc:subject/>
  <dc:creator>CI-FIEE</dc:creator>
  <cp:keywords/>
  <cp:lastModifiedBy>EPG EPG</cp:lastModifiedBy>
  <cp:revision>8</cp:revision>
  <cp:lastPrinted>2021-09-07T19:39:00Z</cp:lastPrinted>
  <dcterms:created xsi:type="dcterms:W3CDTF">2023-03-29T19:04:00Z</dcterms:created>
  <dcterms:modified xsi:type="dcterms:W3CDTF">2023-03-31T19:32:00Z</dcterms:modified>
</cp:coreProperties>
</file>